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3F" w:rsidRPr="00EB2E7F" w:rsidRDefault="0044713F" w:rsidP="005A13BA">
      <w:pPr>
        <w:pStyle w:val="a4"/>
        <w:rPr>
          <w:i/>
          <w:sz w:val="24"/>
        </w:rPr>
      </w:pPr>
      <w:r w:rsidRPr="00EB2E7F">
        <w:rPr>
          <w:i/>
          <w:sz w:val="24"/>
        </w:rPr>
        <w:t>Муниципальное бюджетное общеобразовательное учреждение</w:t>
      </w:r>
    </w:p>
    <w:p w:rsidR="0044713F" w:rsidRPr="00EB2E7F" w:rsidRDefault="0044713F" w:rsidP="005A13BA">
      <w:pPr>
        <w:pStyle w:val="a4"/>
        <w:rPr>
          <w:i/>
          <w:sz w:val="24"/>
        </w:rPr>
      </w:pPr>
      <w:r w:rsidRPr="00EB2E7F">
        <w:rPr>
          <w:i/>
          <w:sz w:val="24"/>
        </w:rPr>
        <w:t>«</w:t>
      </w:r>
      <w:proofErr w:type="spellStart"/>
      <w:r w:rsidRPr="00EB2E7F">
        <w:rPr>
          <w:i/>
          <w:sz w:val="24"/>
        </w:rPr>
        <w:t>Табар-Черкийская</w:t>
      </w:r>
      <w:r>
        <w:rPr>
          <w:i/>
          <w:sz w:val="24"/>
        </w:rPr>
        <w:t>средняя</w:t>
      </w:r>
      <w:proofErr w:type="spellEnd"/>
      <w:r>
        <w:rPr>
          <w:i/>
          <w:sz w:val="24"/>
        </w:rPr>
        <w:t xml:space="preserve"> общеобразовательная школа</w:t>
      </w:r>
      <w:r w:rsidRPr="00EB2E7F">
        <w:rPr>
          <w:i/>
          <w:sz w:val="24"/>
        </w:rPr>
        <w:t>»</w:t>
      </w:r>
    </w:p>
    <w:p w:rsidR="0044713F" w:rsidRDefault="0044713F" w:rsidP="005A13BA">
      <w:pPr>
        <w:pStyle w:val="a4"/>
        <w:rPr>
          <w:i/>
          <w:sz w:val="24"/>
        </w:rPr>
      </w:pPr>
      <w:proofErr w:type="spellStart"/>
      <w:r w:rsidRPr="00EB2E7F">
        <w:rPr>
          <w:i/>
          <w:sz w:val="24"/>
        </w:rPr>
        <w:t>Апастовского</w:t>
      </w:r>
      <w:proofErr w:type="spellEnd"/>
      <w:r w:rsidRPr="00EB2E7F">
        <w:rPr>
          <w:i/>
          <w:sz w:val="24"/>
        </w:rPr>
        <w:t xml:space="preserve"> муниципального района Республики Татарстан</w:t>
      </w:r>
    </w:p>
    <w:p w:rsidR="0044713F" w:rsidRDefault="0044713F" w:rsidP="005A13BA">
      <w:pPr>
        <w:pStyle w:val="a4"/>
        <w:rPr>
          <w:i/>
          <w:sz w:val="24"/>
        </w:rPr>
      </w:pPr>
    </w:p>
    <w:p w:rsidR="0044713F" w:rsidRDefault="0044713F" w:rsidP="005A13BA">
      <w:pPr>
        <w:pStyle w:val="a4"/>
        <w:rPr>
          <w:i/>
          <w:sz w:val="24"/>
        </w:rPr>
      </w:pPr>
    </w:p>
    <w:p w:rsidR="0044713F" w:rsidRPr="00C63CDA" w:rsidRDefault="0044713F" w:rsidP="005A13BA">
      <w:pPr>
        <w:pStyle w:val="a4"/>
        <w:rPr>
          <w:i/>
          <w:sz w:val="24"/>
        </w:rPr>
      </w:pPr>
    </w:p>
    <w:p w:rsidR="0044713F" w:rsidRPr="00C63CDA" w:rsidRDefault="0044713F" w:rsidP="005A13BA">
      <w:pPr>
        <w:pStyle w:val="a4"/>
        <w:rPr>
          <w:i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7"/>
        <w:gridCol w:w="3065"/>
        <w:gridCol w:w="3199"/>
      </w:tblGrid>
      <w:tr w:rsidR="0044713F" w:rsidRPr="00941953" w:rsidTr="00941953">
        <w:tc>
          <w:tcPr>
            <w:tcW w:w="3369" w:type="dxa"/>
          </w:tcPr>
          <w:p w:rsidR="0044713F" w:rsidRPr="00941953" w:rsidRDefault="0044713F" w:rsidP="005A13BA">
            <w:pPr>
              <w:pStyle w:val="a4"/>
              <w:rPr>
                <w:i/>
                <w:sz w:val="24"/>
              </w:rPr>
            </w:pPr>
            <w:r w:rsidRPr="00941953">
              <w:rPr>
                <w:sz w:val="20"/>
                <w:szCs w:val="20"/>
              </w:rPr>
              <w:t>«Рассмотрено»</w:t>
            </w:r>
          </w:p>
        </w:tc>
        <w:tc>
          <w:tcPr>
            <w:tcW w:w="3118" w:type="dxa"/>
          </w:tcPr>
          <w:p w:rsidR="0044713F" w:rsidRPr="00941953" w:rsidRDefault="0044713F" w:rsidP="005A13BA">
            <w:pPr>
              <w:pStyle w:val="a4"/>
              <w:rPr>
                <w:i/>
                <w:sz w:val="24"/>
              </w:rPr>
            </w:pPr>
            <w:r w:rsidRPr="00941953">
              <w:rPr>
                <w:sz w:val="20"/>
                <w:szCs w:val="20"/>
              </w:rPr>
              <w:t>«Согласовано»</w:t>
            </w:r>
          </w:p>
        </w:tc>
        <w:tc>
          <w:tcPr>
            <w:tcW w:w="3260" w:type="dxa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1953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44713F" w:rsidRPr="00941953" w:rsidRDefault="0044713F" w:rsidP="005A13BA">
            <w:pPr>
              <w:pStyle w:val="a4"/>
              <w:rPr>
                <w:i/>
                <w:sz w:val="24"/>
              </w:rPr>
            </w:pPr>
          </w:p>
        </w:tc>
      </w:tr>
      <w:tr w:rsidR="0044713F" w:rsidRPr="00941953" w:rsidTr="00941953">
        <w:tc>
          <w:tcPr>
            <w:tcW w:w="3369" w:type="dxa"/>
          </w:tcPr>
          <w:p w:rsidR="0044713F" w:rsidRPr="00941953" w:rsidRDefault="0044713F" w:rsidP="005A13BA">
            <w:pPr>
              <w:pStyle w:val="a4"/>
              <w:rPr>
                <w:b w:val="0"/>
                <w:sz w:val="20"/>
                <w:szCs w:val="20"/>
              </w:rPr>
            </w:pPr>
            <w:r w:rsidRPr="00941953">
              <w:rPr>
                <w:b w:val="0"/>
                <w:sz w:val="20"/>
                <w:szCs w:val="20"/>
              </w:rPr>
              <w:t xml:space="preserve">           на заседании ШМО  </w:t>
            </w:r>
          </w:p>
          <w:p w:rsidR="0044713F" w:rsidRPr="00941953" w:rsidRDefault="007818A4" w:rsidP="005A13BA">
            <w:pPr>
              <w:pStyle w:val="a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 протокол №_1 от  2</w:t>
            </w:r>
            <w:r w:rsidR="0090642C">
              <w:rPr>
                <w:b w:val="0"/>
                <w:sz w:val="20"/>
                <w:szCs w:val="20"/>
              </w:rPr>
              <w:t>6.08.22</w:t>
            </w:r>
            <w:r w:rsidR="0044713F" w:rsidRPr="00941953">
              <w:rPr>
                <w:b w:val="0"/>
                <w:sz w:val="20"/>
                <w:szCs w:val="20"/>
              </w:rPr>
              <w:t xml:space="preserve">г. </w:t>
            </w:r>
          </w:p>
          <w:p w:rsidR="0044713F" w:rsidRPr="00941953" w:rsidRDefault="0044713F" w:rsidP="009419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953">
              <w:rPr>
                <w:rFonts w:ascii="Times New Roman" w:hAnsi="Times New Roman"/>
                <w:sz w:val="20"/>
                <w:szCs w:val="20"/>
              </w:rPr>
              <w:t xml:space="preserve">        Руководитель ШМО                                                                                                                                                                    </w:t>
            </w:r>
          </w:p>
          <w:p w:rsidR="0044713F" w:rsidRPr="00941953" w:rsidRDefault="0044713F" w:rsidP="0094195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953">
              <w:rPr>
                <w:rFonts w:ascii="Times New Roman" w:hAnsi="Times New Roman"/>
                <w:sz w:val="20"/>
                <w:szCs w:val="20"/>
              </w:rPr>
              <w:t xml:space="preserve">            _______ /</w:t>
            </w:r>
            <w:proofErr w:type="spellStart"/>
            <w:r w:rsidRPr="00941953">
              <w:rPr>
                <w:rFonts w:ascii="Times New Roman" w:hAnsi="Times New Roman"/>
                <w:sz w:val="20"/>
                <w:szCs w:val="20"/>
              </w:rPr>
              <w:t>Молодцова</w:t>
            </w:r>
            <w:proofErr w:type="spellEnd"/>
            <w:r w:rsidRPr="00941953">
              <w:rPr>
                <w:rFonts w:ascii="Times New Roman" w:hAnsi="Times New Roman"/>
                <w:sz w:val="20"/>
                <w:szCs w:val="20"/>
              </w:rPr>
              <w:t xml:space="preserve"> Н.С./                                                </w:t>
            </w:r>
          </w:p>
          <w:p w:rsidR="0044713F" w:rsidRPr="00941953" w:rsidRDefault="0044713F" w:rsidP="005A13BA">
            <w:pPr>
              <w:pStyle w:val="a4"/>
              <w:rPr>
                <w:b w:val="0"/>
                <w:i/>
                <w:sz w:val="24"/>
              </w:rPr>
            </w:pPr>
          </w:p>
        </w:tc>
        <w:tc>
          <w:tcPr>
            <w:tcW w:w="3118" w:type="dxa"/>
          </w:tcPr>
          <w:p w:rsidR="0044713F" w:rsidRPr="00941953" w:rsidRDefault="0044713F" w:rsidP="005A13BA">
            <w:pPr>
              <w:pStyle w:val="a4"/>
              <w:rPr>
                <w:b w:val="0"/>
                <w:sz w:val="20"/>
                <w:szCs w:val="20"/>
              </w:rPr>
            </w:pPr>
            <w:r w:rsidRPr="00941953">
              <w:rPr>
                <w:b w:val="0"/>
                <w:sz w:val="20"/>
                <w:szCs w:val="20"/>
              </w:rPr>
              <w:t>Заместитель директора по УВР</w:t>
            </w:r>
          </w:p>
          <w:p w:rsidR="0044713F" w:rsidRPr="00941953" w:rsidRDefault="0044713F" w:rsidP="005A13BA">
            <w:pPr>
              <w:pStyle w:val="a4"/>
              <w:rPr>
                <w:b w:val="0"/>
                <w:sz w:val="20"/>
                <w:szCs w:val="20"/>
              </w:rPr>
            </w:pPr>
          </w:p>
          <w:p w:rsidR="0044713F" w:rsidRPr="00941953" w:rsidRDefault="0044713F" w:rsidP="005A13BA">
            <w:pPr>
              <w:pStyle w:val="a4"/>
              <w:rPr>
                <w:b w:val="0"/>
                <w:i/>
                <w:sz w:val="24"/>
              </w:rPr>
            </w:pPr>
            <w:r w:rsidRPr="00941953">
              <w:rPr>
                <w:b w:val="0"/>
                <w:sz w:val="20"/>
                <w:szCs w:val="20"/>
              </w:rPr>
              <w:t xml:space="preserve">_________/ </w:t>
            </w:r>
            <w:proofErr w:type="spellStart"/>
            <w:r w:rsidRPr="00941953">
              <w:rPr>
                <w:b w:val="0"/>
                <w:sz w:val="20"/>
                <w:szCs w:val="20"/>
              </w:rPr>
              <w:t>Хураськина</w:t>
            </w:r>
            <w:proofErr w:type="spellEnd"/>
            <w:r w:rsidRPr="00941953">
              <w:rPr>
                <w:b w:val="0"/>
                <w:sz w:val="20"/>
                <w:szCs w:val="20"/>
              </w:rPr>
              <w:t xml:space="preserve"> И.Б./                                                                                                                   </w:t>
            </w:r>
          </w:p>
        </w:tc>
        <w:tc>
          <w:tcPr>
            <w:tcW w:w="3260" w:type="dxa"/>
          </w:tcPr>
          <w:p w:rsidR="0044713F" w:rsidRPr="00941953" w:rsidRDefault="0044713F" w:rsidP="009419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1953">
              <w:rPr>
                <w:rFonts w:ascii="Times New Roman" w:hAnsi="Times New Roman"/>
                <w:sz w:val="20"/>
                <w:szCs w:val="20"/>
              </w:rPr>
              <w:t xml:space="preserve">Директор школы        </w:t>
            </w:r>
          </w:p>
          <w:p w:rsidR="0044713F" w:rsidRPr="00941953" w:rsidRDefault="0044713F" w:rsidP="005A13BA">
            <w:pPr>
              <w:pStyle w:val="a4"/>
              <w:rPr>
                <w:b w:val="0"/>
                <w:sz w:val="20"/>
                <w:szCs w:val="20"/>
              </w:rPr>
            </w:pPr>
            <w:r w:rsidRPr="00941953">
              <w:rPr>
                <w:b w:val="0"/>
                <w:sz w:val="20"/>
                <w:szCs w:val="20"/>
              </w:rPr>
              <w:t xml:space="preserve">_______/ Щербакова Л.И./  </w:t>
            </w:r>
          </w:p>
          <w:p w:rsidR="0044713F" w:rsidRPr="00941953" w:rsidRDefault="0044713F" w:rsidP="005A13BA">
            <w:pPr>
              <w:pStyle w:val="a4"/>
              <w:rPr>
                <w:b w:val="0"/>
                <w:sz w:val="20"/>
                <w:szCs w:val="20"/>
              </w:rPr>
            </w:pPr>
          </w:p>
          <w:p w:rsidR="0044713F" w:rsidRPr="00941953" w:rsidRDefault="007818A4" w:rsidP="0090642C">
            <w:pPr>
              <w:pStyle w:val="a4"/>
              <w:rPr>
                <w:b w:val="0"/>
                <w:i/>
                <w:sz w:val="24"/>
              </w:rPr>
            </w:pPr>
            <w:r>
              <w:rPr>
                <w:b w:val="0"/>
                <w:sz w:val="20"/>
                <w:szCs w:val="20"/>
              </w:rPr>
              <w:t>Приказ  №_</w:t>
            </w:r>
            <w:r w:rsidR="0090642C">
              <w:rPr>
                <w:b w:val="0"/>
                <w:sz w:val="20"/>
                <w:szCs w:val="20"/>
              </w:rPr>
              <w:t>96 от  26.08.2022</w:t>
            </w:r>
            <w:r w:rsidR="0044713F" w:rsidRPr="00941953">
              <w:rPr>
                <w:b w:val="0"/>
                <w:sz w:val="20"/>
                <w:szCs w:val="20"/>
              </w:rPr>
              <w:t>г.</w:t>
            </w:r>
          </w:p>
        </w:tc>
      </w:tr>
    </w:tbl>
    <w:p w:rsidR="0044713F" w:rsidRPr="00EB2E7F" w:rsidRDefault="0044713F" w:rsidP="005A13BA">
      <w:pPr>
        <w:pStyle w:val="a4"/>
        <w:rPr>
          <w:i/>
          <w:sz w:val="24"/>
        </w:rPr>
      </w:pPr>
    </w:p>
    <w:p w:rsidR="0044713F" w:rsidRPr="00910053" w:rsidRDefault="0044713F" w:rsidP="005A13BA">
      <w:pPr>
        <w:pStyle w:val="a4"/>
        <w:rPr>
          <w:b w:val="0"/>
          <w:sz w:val="24"/>
        </w:rPr>
      </w:pPr>
    </w:p>
    <w:p w:rsidR="0044713F" w:rsidRPr="00910053" w:rsidRDefault="0044713F" w:rsidP="005A13BA">
      <w:pPr>
        <w:pStyle w:val="a4"/>
        <w:rPr>
          <w:b w:val="0"/>
          <w:sz w:val="24"/>
        </w:rPr>
      </w:pPr>
    </w:p>
    <w:p w:rsidR="0044713F" w:rsidRPr="00C63CDA" w:rsidRDefault="0044713F" w:rsidP="005A13BA">
      <w:pPr>
        <w:rPr>
          <w:rFonts w:ascii="Times New Roman" w:hAnsi="Times New Roman"/>
          <w:b/>
          <w:sz w:val="20"/>
          <w:szCs w:val="20"/>
        </w:rPr>
      </w:pPr>
    </w:p>
    <w:p w:rsidR="0044713F" w:rsidRPr="00910053" w:rsidRDefault="0044713F" w:rsidP="005A13BA">
      <w:pPr>
        <w:pStyle w:val="3"/>
        <w:rPr>
          <w:sz w:val="24"/>
          <w:szCs w:val="24"/>
        </w:rPr>
      </w:pPr>
    </w:p>
    <w:p w:rsidR="0044713F" w:rsidRPr="006A69A7" w:rsidRDefault="0044713F" w:rsidP="005A13BA">
      <w:pPr>
        <w:pStyle w:val="3"/>
        <w:jc w:val="center"/>
        <w:rPr>
          <w:rFonts w:ascii="Times New Roman" w:hAnsi="Times New Roman"/>
          <w:sz w:val="36"/>
          <w:szCs w:val="36"/>
        </w:rPr>
      </w:pPr>
      <w:r w:rsidRPr="006A69A7">
        <w:rPr>
          <w:rFonts w:ascii="Times New Roman" w:hAnsi="Times New Roman"/>
          <w:sz w:val="36"/>
          <w:szCs w:val="36"/>
        </w:rPr>
        <w:t>Рабочая программа</w:t>
      </w:r>
    </w:p>
    <w:p w:rsidR="0044713F" w:rsidRPr="006A69A7" w:rsidRDefault="0044713F" w:rsidP="005A13BA">
      <w:pPr>
        <w:jc w:val="center"/>
        <w:rPr>
          <w:rFonts w:ascii="Times New Roman" w:hAnsi="Times New Roman"/>
          <w:b/>
          <w:sz w:val="36"/>
          <w:szCs w:val="36"/>
        </w:rPr>
      </w:pPr>
      <w:r w:rsidRPr="006A69A7">
        <w:rPr>
          <w:rFonts w:ascii="Times New Roman" w:hAnsi="Times New Roman"/>
          <w:b/>
          <w:sz w:val="36"/>
          <w:szCs w:val="36"/>
        </w:rPr>
        <w:t xml:space="preserve"> по предмету «</w:t>
      </w:r>
      <w:r>
        <w:rPr>
          <w:rFonts w:ascii="Times New Roman" w:hAnsi="Times New Roman"/>
          <w:b/>
          <w:sz w:val="36"/>
          <w:szCs w:val="36"/>
        </w:rPr>
        <w:t>Физическая культура</w:t>
      </w:r>
      <w:r w:rsidRPr="006A69A7">
        <w:rPr>
          <w:rFonts w:ascii="Times New Roman" w:hAnsi="Times New Roman"/>
          <w:b/>
          <w:sz w:val="36"/>
          <w:szCs w:val="36"/>
        </w:rPr>
        <w:t>»</w:t>
      </w:r>
    </w:p>
    <w:p w:rsidR="0044713F" w:rsidRPr="006A69A7" w:rsidRDefault="0044713F" w:rsidP="005A13B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7</w:t>
      </w:r>
      <w:r w:rsidRPr="006A69A7">
        <w:rPr>
          <w:rFonts w:ascii="Times New Roman" w:hAnsi="Times New Roman"/>
          <w:b/>
          <w:sz w:val="36"/>
          <w:szCs w:val="36"/>
        </w:rPr>
        <w:t>класс</w:t>
      </w:r>
    </w:p>
    <w:p w:rsidR="0044713F" w:rsidRPr="00582A08" w:rsidRDefault="0044713F" w:rsidP="005A13B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582A08" w:rsidRDefault="0044713F" w:rsidP="005A13B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582A08" w:rsidRDefault="0044713F" w:rsidP="005A13BA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642C" w:rsidRPr="00556141" w:rsidRDefault="0090642C" w:rsidP="0090642C">
      <w:pPr>
        <w:ind w:left="6372"/>
        <w:jc w:val="right"/>
        <w:rPr>
          <w:rFonts w:ascii="Times New Roman" w:hAnsi="Times New Roman"/>
          <w:sz w:val="32"/>
          <w:szCs w:val="32"/>
        </w:rPr>
      </w:pPr>
      <w:r w:rsidRPr="00556141">
        <w:rPr>
          <w:rFonts w:ascii="Times New Roman" w:hAnsi="Times New Roman"/>
          <w:b/>
          <w:sz w:val="32"/>
          <w:szCs w:val="32"/>
        </w:rPr>
        <w:t>Составитель:</w:t>
      </w:r>
      <w:r w:rsidRPr="00556141">
        <w:rPr>
          <w:rFonts w:ascii="Times New Roman" w:hAnsi="Times New Roman"/>
          <w:sz w:val="32"/>
          <w:szCs w:val="32"/>
        </w:rPr>
        <w:t xml:space="preserve"> </w:t>
      </w:r>
    </w:p>
    <w:p w:rsidR="0090642C" w:rsidRPr="0090642C" w:rsidRDefault="0090642C" w:rsidP="0090642C">
      <w:pPr>
        <w:jc w:val="right"/>
        <w:rPr>
          <w:rFonts w:ascii="Times New Roman" w:hAnsi="Times New Roman"/>
          <w:b/>
          <w:sz w:val="28"/>
          <w:szCs w:val="28"/>
        </w:rPr>
      </w:pPr>
      <w:r w:rsidRPr="0090642C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90642C">
        <w:rPr>
          <w:rFonts w:ascii="Times New Roman" w:hAnsi="Times New Roman"/>
          <w:b/>
          <w:sz w:val="28"/>
          <w:szCs w:val="28"/>
        </w:rPr>
        <w:t xml:space="preserve">            Антонова М.И </w:t>
      </w:r>
    </w:p>
    <w:p w:rsidR="0090642C" w:rsidRPr="0090642C" w:rsidRDefault="0090642C" w:rsidP="0090642C">
      <w:pPr>
        <w:ind w:left="5245"/>
        <w:jc w:val="right"/>
        <w:rPr>
          <w:rFonts w:ascii="Times New Roman" w:hAnsi="Times New Roman"/>
          <w:b/>
          <w:sz w:val="28"/>
          <w:szCs w:val="28"/>
        </w:rPr>
      </w:pPr>
      <w:r w:rsidRPr="0090642C">
        <w:rPr>
          <w:rFonts w:ascii="Times New Roman" w:hAnsi="Times New Roman"/>
          <w:b/>
          <w:sz w:val="28"/>
          <w:szCs w:val="28"/>
        </w:rPr>
        <w:t>Учитель физической культуре первой  квалификационной категории</w:t>
      </w:r>
    </w:p>
    <w:p w:rsidR="0090642C" w:rsidRPr="00910053" w:rsidRDefault="0090642C" w:rsidP="005A13BA">
      <w:pPr>
        <w:ind w:left="6372"/>
        <w:rPr>
          <w:rFonts w:ascii="Times New Roman" w:hAnsi="Times New Roman"/>
          <w:b/>
          <w:sz w:val="24"/>
          <w:szCs w:val="24"/>
        </w:rPr>
      </w:pPr>
    </w:p>
    <w:p w:rsidR="0044713F" w:rsidRPr="00582A08" w:rsidRDefault="0044713F" w:rsidP="005A13B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582A08" w:rsidRDefault="0044713F" w:rsidP="005A13B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713F" w:rsidRDefault="0044713F" w:rsidP="0090642C">
      <w:pPr>
        <w:rPr>
          <w:rFonts w:ascii="Times New Roman" w:hAnsi="Times New Roman"/>
          <w:b/>
          <w:sz w:val="24"/>
          <w:szCs w:val="24"/>
        </w:rPr>
      </w:pPr>
    </w:p>
    <w:p w:rsidR="0044713F" w:rsidRPr="00582A08" w:rsidRDefault="0044713F" w:rsidP="005A13BA">
      <w:pPr>
        <w:rPr>
          <w:rFonts w:ascii="Times New Roman" w:hAnsi="Times New Roman"/>
          <w:b/>
          <w:sz w:val="24"/>
          <w:szCs w:val="24"/>
        </w:rPr>
      </w:pPr>
    </w:p>
    <w:p w:rsidR="0044713F" w:rsidRDefault="0090642C" w:rsidP="000106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2022-2023</w:t>
      </w:r>
      <w:r w:rsidR="0044713F" w:rsidRPr="00582A08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44713F" w:rsidRPr="00010697" w:rsidRDefault="0044713F" w:rsidP="00010697">
      <w:pPr>
        <w:jc w:val="center"/>
        <w:rPr>
          <w:rFonts w:ascii="Times New Roman" w:hAnsi="Times New Roman"/>
          <w:b/>
          <w:sz w:val="24"/>
          <w:szCs w:val="24"/>
        </w:rPr>
      </w:pPr>
      <w:r w:rsidRPr="0001069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0642C" w:rsidRDefault="0090642C" w:rsidP="009064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2A08">
        <w:rPr>
          <w:rFonts w:ascii="Times New Roman" w:hAnsi="Times New Roman"/>
          <w:sz w:val="24"/>
          <w:szCs w:val="24"/>
        </w:rPr>
        <w:t xml:space="preserve">Рабочая  программа  по  </w:t>
      </w:r>
      <w:r w:rsidRPr="0090642C">
        <w:rPr>
          <w:rFonts w:ascii="Times New Roman" w:hAnsi="Times New Roman"/>
          <w:sz w:val="24"/>
          <w:szCs w:val="24"/>
        </w:rPr>
        <w:t>физической культуре для 7 класса</w:t>
      </w:r>
      <w:r w:rsidRPr="00582A08">
        <w:rPr>
          <w:rFonts w:ascii="Times New Roman" w:hAnsi="Times New Roman"/>
          <w:i/>
          <w:sz w:val="24"/>
          <w:szCs w:val="24"/>
        </w:rPr>
        <w:t xml:space="preserve">    </w:t>
      </w:r>
      <w:r w:rsidRPr="00582A08">
        <w:rPr>
          <w:rFonts w:ascii="Times New Roman" w:hAnsi="Times New Roman"/>
          <w:sz w:val="24"/>
          <w:szCs w:val="24"/>
        </w:rPr>
        <w:t>составлена   на основе:</w:t>
      </w:r>
    </w:p>
    <w:p w:rsidR="0090642C" w:rsidRPr="00582A08" w:rsidRDefault="0090642C" w:rsidP="009064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0642C" w:rsidRDefault="0090642C" w:rsidP="009064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A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2010г. №1897</w:t>
      </w:r>
      <w:r>
        <w:rPr>
          <w:rFonts w:ascii="Times New Roman" w:hAnsi="Times New Roman"/>
          <w:sz w:val="24"/>
          <w:szCs w:val="24"/>
        </w:rPr>
        <w:t xml:space="preserve"> «Об утверждении федерального государственного образовательного стандарта основного общего образования»</w:t>
      </w:r>
      <w:r w:rsidRPr="00582A08">
        <w:rPr>
          <w:rFonts w:ascii="Times New Roman" w:hAnsi="Times New Roman"/>
          <w:sz w:val="24"/>
          <w:szCs w:val="24"/>
        </w:rPr>
        <w:t xml:space="preserve"> (с изменениями </w:t>
      </w:r>
      <w:r>
        <w:rPr>
          <w:rFonts w:ascii="Times New Roman" w:hAnsi="Times New Roman"/>
          <w:sz w:val="24"/>
          <w:szCs w:val="24"/>
        </w:rPr>
        <w:t>и дополнениями)</w:t>
      </w:r>
    </w:p>
    <w:p w:rsidR="0090642C" w:rsidRDefault="0090642C" w:rsidP="0090642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A08">
        <w:rPr>
          <w:rFonts w:ascii="Times New Roman" w:hAnsi="Times New Roman"/>
          <w:sz w:val="24"/>
          <w:szCs w:val="24"/>
        </w:rPr>
        <w:t xml:space="preserve">Основной образовательной программы МБОУ  </w:t>
      </w:r>
      <w:r w:rsidRPr="00582A08">
        <w:rPr>
          <w:rFonts w:ascii="Times New Roman" w:eastAsia="Calibri" w:hAnsi="Times New Roman"/>
          <w:sz w:val="24"/>
          <w:szCs w:val="24"/>
        </w:rPr>
        <w:t>«</w:t>
      </w:r>
      <w:proofErr w:type="spellStart"/>
      <w:r w:rsidRPr="00582A08">
        <w:rPr>
          <w:rFonts w:ascii="Times New Roman" w:eastAsia="Calibri" w:hAnsi="Times New Roman"/>
          <w:sz w:val="24"/>
          <w:szCs w:val="24"/>
        </w:rPr>
        <w:t>Табар-Черкийская</w:t>
      </w:r>
      <w:proofErr w:type="spellEnd"/>
      <w:r w:rsidRPr="00582A08">
        <w:rPr>
          <w:rFonts w:ascii="Times New Roman" w:eastAsia="Calibri" w:hAnsi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582A08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582A08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</w:t>
      </w:r>
      <w:r>
        <w:rPr>
          <w:rFonts w:ascii="Times New Roman" w:hAnsi="Times New Roman"/>
          <w:sz w:val="24"/>
          <w:szCs w:val="24"/>
        </w:rPr>
        <w:t>ия.</w:t>
      </w:r>
    </w:p>
    <w:p w:rsidR="0090642C" w:rsidRPr="00D91A71" w:rsidRDefault="0090642C" w:rsidP="0090642C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Учебного плана Муниципального бюджетного общеобразовательного учреждения  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Табар-Черкийская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D91A71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</w:t>
      </w:r>
      <w:r w:rsidRPr="00D91A71">
        <w:rPr>
          <w:rFonts w:ascii="Times New Roman" w:hAnsi="Times New Roman"/>
          <w:sz w:val="24"/>
          <w:szCs w:val="24"/>
        </w:rPr>
        <w:t xml:space="preserve"> учебный год (утвержденного решением педагогич</w:t>
      </w:r>
      <w:r>
        <w:rPr>
          <w:rFonts w:ascii="Times New Roman" w:hAnsi="Times New Roman"/>
          <w:sz w:val="24"/>
          <w:szCs w:val="24"/>
        </w:rPr>
        <w:t>еского совета, Протокол №1 от 26</w:t>
      </w:r>
      <w:r w:rsidRPr="00D91A71">
        <w:rPr>
          <w:rFonts w:ascii="Times New Roman" w:hAnsi="Times New Roman"/>
          <w:sz w:val="24"/>
          <w:szCs w:val="24"/>
        </w:rPr>
        <w:t>.08.202</w:t>
      </w:r>
      <w:r>
        <w:rPr>
          <w:rFonts w:ascii="Times New Roman" w:hAnsi="Times New Roman"/>
          <w:sz w:val="24"/>
          <w:szCs w:val="24"/>
        </w:rPr>
        <w:t>2г.; Приказ № 91</w:t>
      </w:r>
      <w:r w:rsidRPr="00D91A71">
        <w:rPr>
          <w:rFonts w:ascii="Times New Roman" w:hAnsi="Times New Roman"/>
          <w:sz w:val="24"/>
          <w:szCs w:val="24"/>
        </w:rPr>
        <w:t xml:space="preserve">  от 2</w:t>
      </w:r>
      <w:r>
        <w:rPr>
          <w:rFonts w:ascii="Times New Roman" w:hAnsi="Times New Roman"/>
          <w:sz w:val="24"/>
          <w:szCs w:val="24"/>
        </w:rPr>
        <w:t>6 августа 2022</w:t>
      </w:r>
      <w:r w:rsidRPr="00D91A71">
        <w:rPr>
          <w:rFonts w:ascii="Times New Roman" w:hAnsi="Times New Roman"/>
          <w:sz w:val="24"/>
          <w:szCs w:val="24"/>
        </w:rPr>
        <w:t xml:space="preserve"> года);</w:t>
      </w:r>
    </w:p>
    <w:p w:rsidR="0090642C" w:rsidRPr="00D91A71" w:rsidRDefault="0090642C" w:rsidP="0090642C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Годового календарного учебного графика МБОУ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</w:t>
      </w:r>
      <w:proofErr w:type="gramStart"/>
      <w:r w:rsidRPr="00D91A71">
        <w:rPr>
          <w:rFonts w:ascii="Times New Roman" w:hAnsi="Times New Roman"/>
          <w:sz w:val="24"/>
          <w:szCs w:val="24"/>
        </w:rPr>
        <w:t>р</w:t>
      </w:r>
      <w:proofErr w:type="spellEnd"/>
      <w:r w:rsidRPr="00D91A71">
        <w:rPr>
          <w:rFonts w:ascii="Times New Roman" w:hAnsi="Times New Roman"/>
          <w:sz w:val="24"/>
          <w:szCs w:val="24"/>
        </w:rPr>
        <w:t>-</w:t>
      </w:r>
      <w:proofErr w:type="gramEnd"/>
      <w:r w:rsidRPr="00D91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A71">
        <w:rPr>
          <w:rFonts w:ascii="Times New Roman" w:hAnsi="Times New Roman"/>
          <w:sz w:val="24"/>
          <w:szCs w:val="24"/>
        </w:rPr>
        <w:t>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СОШ»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 учебный год. (Приказ № 90</w:t>
      </w:r>
      <w:r w:rsidRPr="00D91A71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6</w:t>
      </w:r>
      <w:r w:rsidRPr="00D91A71">
        <w:rPr>
          <w:rFonts w:ascii="Times New Roman" w:hAnsi="Times New Roman"/>
          <w:sz w:val="24"/>
          <w:szCs w:val="24"/>
        </w:rPr>
        <w:t xml:space="preserve"> августа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года)</w:t>
      </w:r>
    </w:p>
    <w:p w:rsidR="0090642C" w:rsidRPr="00653A14" w:rsidRDefault="0090642C" w:rsidP="0090642C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653A14">
        <w:rPr>
          <w:rFonts w:ascii="Times New Roman" w:hAnsi="Times New Roman"/>
          <w:b/>
          <w:sz w:val="24"/>
          <w:szCs w:val="24"/>
        </w:rPr>
        <w:t>Место учебного курса</w:t>
      </w:r>
      <w:r w:rsidRPr="00653A14">
        <w:rPr>
          <w:rFonts w:ascii="Times New Roman" w:hAnsi="Times New Roman"/>
          <w:sz w:val="24"/>
          <w:szCs w:val="24"/>
        </w:rPr>
        <w:t>: по учебному плану МБОУ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Таба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Черкийская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 на 2022</w:t>
      </w:r>
      <w:r w:rsidRPr="00653A14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653A14">
        <w:rPr>
          <w:rFonts w:ascii="Times New Roman" w:hAnsi="Times New Roman"/>
          <w:sz w:val="24"/>
          <w:szCs w:val="24"/>
        </w:rPr>
        <w:t xml:space="preserve">  учебный год на изучение </w:t>
      </w:r>
      <w:r w:rsidRPr="00653A14">
        <w:rPr>
          <w:rFonts w:ascii="Times New Roman" w:hAnsi="Times New Roman"/>
          <w:i/>
          <w:sz w:val="24"/>
          <w:szCs w:val="24"/>
        </w:rPr>
        <w:t>«</w:t>
      </w:r>
      <w:r>
        <w:rPr>
          <w:rFonts w:ascii="Times New Roman" w:hAnsi="Times New Roman"/>
          <w:i/>
          <w:sz w:val="24"/>
          <w:szCs w:val="24"/>
        </w:rPr>
        <w:t xml:space="preserve">физическая </w:t>
      </w:r>
      <w:proofErr w:type="spellStart"/>
      <w:r>
        <w:rPr>
          <w:rFonts w:ascii="Times New Roman" w:hAnsi="Times New Roman"/>
          <w:i/>
          <w:sz w:val="24"/>
          <w:szCs w:val="24"/>
        </w:rPr>
        <w:t>куьтура</w:t>
      </w:r>
      <w:proofErr w:type="spellEnd"/>
      <w:r w:rsidRPr="00653A14">
        <w:rPr>
          <w:rFonts w:ascii="Times New Roman" w:hAnsi="Times New Roman"/>
          <w:sz w:val="24"/>
          <w:szCs w:val="24"/>
        </w:rPr>
        <w:t xml:space="preserve">»   в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653A14">
        <w:rPr>
          <w:rFonts w:ascii="Times New Roman" w:hAnsi="Times New Roman"/>
          <w:sz w:val="24"/>
          <w:szCs w:val="24"/>
        </w:rPr>
        <w:t xml:space="preserve">классе отводится    </w:t>
      </w:r>
      <w:r>
        <w:rPr>
          <w:rFonts w:ascii="Times New Roman" w:hAnsi="Times New Roman"/>
          <w:sz w:val="24"/>
          <w:szCs w:val="24"/>
        </w:rPr>
        <w:t>3</w:t>
      </w:r>
      <w:r w:rsidRPr="00653A14">
        <w:rPr>
          <w:rFonts w:ascii="Times New Roman" w:hAnsi="Times New Roman"/>
          <w:sz w:val="24"/>
          <w:szCs w:val="24"/>
        </w:rPr>
        <w:t>часов  в неделю.   Рабочая программа рассчитана на 35 недель.</w:t>
      </w:r>
    </w:p>
    <w:p w:rsidR="0090642C" w:rsidRPr="00010697" w:rsidRDefault="0090642C" w:rsidP="001552CB">
      <w:pPr>
        <w:pStyle w:val="c5"/>
        <w:spacing w:before="0" w:beforeAutospacing="0" w:after="0" w:afterAutospacing="0"/>
        <w:ind w:left="720" w:firstLine="696"/>
        <w:jc w:val="both"/>
        <w:rPr>
          <w:iCs/>
          <w:lang w:eastAsia="en-US"/>
        </w:rPr>
      </w:pPr>
    </w:p>
    <w:p w:rsidR="0044713F" w:rsidRPr="00010697" w:rsidRDefault="0044713F" w:rsidP="001552CB">
      <w:pPr>
        <w:pStyle w:val="c5"/>
        <w:spacing w:before="0" w:beforeAutospacing="0" w:after="0" w:afterAutospacing="0"/>
        <w:ind w:left="720" w:firstLine="696"/>
        <w:jc w:val="both"/>
        <w:rPr>
          <w:iCs/>
          <w:lang w:eastAsia="en-US"/>
        </w:rPr>
      </w:pPr>
    </w:p>
    <w:p w:rsidR="0044713F" w:rsidRPr="00010697" w:rsidRDefault="0044713F" w:rsidP="001552CB">
      <w:pPr>
        <w:pStyle w:val="c5"/>
        <w:spacing w:before="0" w:beforeAutospacing="0" w:after="0" w:afterAutospacing="0"/>
        <w:ind w:left="720" w:firstLine="696"/>
        <w:jc w:val="center"/>
        <w:rPr>
          <w:b/>
          <w:iCs/>
          <w:lang w:eastAsia="en-US"/>
        </w:rPr>
      </w:pPr>
      <w:r w:rsidRPr="00010697">
        <w:rPr>
          <w:b/>
          <w:iCs/>
          <w:lang w:eastAsia="en-US"/>
        </w:rPr>
        <w:t>Требование к уровню подготовки</w:t>
      </w:r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13F" w:rsidRPr="001552CB" w:rsidRDefault="0044713F" w:rsidP="001552C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t>В результате изучения физической культуры ученик должен</w:t>
      </w:r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t>знать/понимать: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роль физической культуры и спорта в формировании здорового образа жизни, организации активного отдыха и профилактике вредных привычек;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основы формирования двигательных действий и развития физических качеств;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способы закаливания организма и основные приемы самомассажа;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t>уметь: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составлять и выполнять комплексы упражнений утренней и корригирующей гимнастики с учетом индивидуальных особенностей организма;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выполнять акробатические, гимнастические, легкоатлетические упражнения, технические действия в спортивных играх;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 xml:space="preserve">- осуществлять наблюдение за своим физическим развитием и индивидуальной физической подготовленностью, </w:t>
      </w:r>
      <w:proofErr w:type="gramStart"/>
      <w:r w:rsidRPr="001552C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552CB">
        <w:rPr>
          <w:rFonts w:ascii="Times New Roman" w:hAnsi="Times New Roman"/>
          <w:sz w:val="24"/>
          <w:szCs w:val="24"/>
        </w:rPr>
        <w:t xml:space="preserve"> техникой выполнения двигательных действий и режимом физической нагрузки;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соблюдать безопасность при выполнении физических упражнений и проведении туристических походов;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осуществлять судейство школьных соревнований по одному из базовых видов спорта;</w:t>
      </w:r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552CB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1552CB">
        <w:rPr>
          <w:rFonts w:ascii="Times New Roman" w:hAnsi="Times New Roman"/>
          <w:b/>
          <w:sz w:val="24"/>
          <w:szCs w:val="24"/>
        </w:rPr>
        <w:t>: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-проведения самостоятельных занятий по формированию телосложения, коррекции осанки, развитию физических качеств, совершенствованию техники движений;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- включения занятий физической культурой и спортом в активный отдых и досуг.</w:t>
      </w:r>
    </w:p>
    <w:p w:rsidR="0044713F" w:rsidRPr="001552CB" w:rsidRDefault="0044713F" w:rsidP="001552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1552CB" w:rsidRDefault="0044713F" w:rsidP="001552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44713F" w:rsidRPr="001552CB" w:rsidRDefault="0044713F" w:rsidP="001552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1552CB" w:rsidRDefault="0044713F" w:rsidP="001552C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t xml:space="preserve">Основы физической культуры и здорового образа жизни 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Роль физической культуры и спорта в формировании здорового образа жизни, профилактике вредных привычек. Оздоровительные системы физического воспитания и спортивная подготовка.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 xml:space="preserve">Двигательные действия, физические качества, физическая нагрузка. </w:t>
      </w:r>
      <w:proofErr w:type="gramStart"/>
      <w:r w:rsidRPr="001552CB">
        <w:rPr>
          <w:rFonts w:ascii="Times New Roman" w:hAnsi="Times New Roman"/>
          <w:sz w:val="24"/>
          <w:szCs w:val="24"/>
          <w:lang w:eastAsia="en-US"/>
        </w:rPr>
        <w:t>Контроль за</w:t>
      </w:r>
      <w:proofErr w:type="gramEnd"/>
      <w:r w:rsidRPr="001552CB">
        <w:rPr>
          <w:rFonts w:ascii="Times New Roman" w:hAnsi="Times New Roman"/>
          <w:sz w:val="24"/>
          <w:szCs w:val="24"/>
          <w:lang w:eastAsia="en-US"/>
        </w:rPr>
        <w:t xml:space="preserve"> индивидуальным физическим развитием и физической подготовленностью, техникой выполнения упражнений, соблюдением режимов физической нагрузки. 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Правила поведения и техники безопасности при выполнении физических упражнений.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 xml:space="preserve"> Нормы этического общения и коллективного взаимодействия в игровой и соревновательной деятельности.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Правила соревнований по одному из базовых видов спорта.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Командные (игровые) виды спорта. Правила соревнований по футбол</w:t>
      </w:r>
      <w:proofErr w:type="gramStart"/>
      <w:r w:rsidRPr="001552CB">
        <w:rPr>
          <w:rFonts w:ascii="Times New Roman" w:hAnsi="Times New Roman"/>
          <w:sz w:val="24"/>
          <w:szCs w:val="24"/>
          <w:lang w:eastAsia="en-US"/>
        </w:rPr>
        <w:t>у(</w:t>
      </w:r>
      <w:proofErr w:type="spellStart"/>
      <w:proofErr w:type="gramEnd"/>
      <w:r w:rsidRPr="001552CB">
        <w:rPr>
          <w:rFonts w:ascii="Times New Roman" w:hAnsi="Times New Roman"/>
          <w:sz w:val="24"/>
          <w:szCs w:val="24"/>
          <w:lang w:eastAsia="en-US"/>
        </w:rPr>
        <w:t>минифутболу</w:t>
      </w:r>
      <w:proofErr w:type="spellEnd"/>
      <w:r w:rsidRPr="001552CB">
        <w:rPr>
          <w:rFonts w:ascii="Times New Roman" w:hAnsi="Times New Roman"/>
          <w:sz w:val="24"/>
          <w:szCs w:val="24"/>
          <w:lang w:eastAsia="en-US"/>
        </w:rPr>
        <w:t>),баскетболу(</w:t>
      </w:r>
      <w:proofErr w:type="spellStart"/>
      <w:r w:rsidRPr="001552CB">
        <w:rPr>
          <w:rFonts w:ascii="Times New Roman" w:hAnsi="Times New Roman"/>
          <w:sz w:val="24"/>
          <w:szCs w:val="24"/>
          <w:lang w:eastAsia="en-US"/>
        </w:rPr>
        <w:t>минибаскетболу</w:t>
      </w:r>
      <w:proofErr w:type="spellEnd"/>
      <w:r w:rsidRPr="001552CB">
        <w:rPr>
          <w:rFonts w:ascii="Times New Roman" w:hAnsi="Times New Roman"/>
          <w:sz w:val="24"/>
          <w:szCs w:val="24"/>
          <w:lang w:eastAsia="en-US"/>
        </w:rPr>
        <w:t>),волейболу.</w:t>
      </w:r>
    </w:p>
    <w:p w:rsidR="0044713F" w:rsidRPr="001552CB" w:rsidRDefault="0044713F" w:rsidP="001552C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1552CB">
        <w:rPr>
          <w:rFonts w:ascii="Times New Roman" w:hAnsi="Times New Roman"/>
          <w:b/>
          <w:sz w:val="24"/>
          <w:szCs w:val="24"/>
          <w:lang w:eastAsia="en-US"/>
        </w:rPr>
        <w:t xml:space="preserve">Физкультурно-оздоровительная деятельность 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 xml:space="preserve">Комплексы утренней и дыхательной гимнастики, гимнастики для глаз, </w:t>
      </w:r>
      <w:proofErr w:type="spellStart"/>
      <w:r w:rsidRPr="001552CB">
        <w:rPr>
          <w:rFonts w:ascii="Times New Roman" w:hAnsi="Times New Roman"/>
          <w:sz w:val="24"/>
          <w:szCs w:val="24"/>
          <w:lang w:eastAsia="en-US"/>
        </w:rPr>
        <w:t>физкультпауз</w:t>
      </w:r>
      <w:proofErr w:type="spellEnd"/>
      <w:r w:rsidRPr="001552CB">
        <w:rPr>
          <w:rFonts w:ascii="Times New Roman" w:hAnsi="Times New Roman"/>
          <w:sz w:val="24"/>
          <w:szCs w:val="24"/>
          <w:lang w:eastAsia="en-US"/>
        </w:rPr>
        <w:t xml:space="preserve"> (физкультминуток), элементы релаксац</w:t>
      </w:r>
      <w:proofErr w:type="gramStart"/>
      <w:r w:rsidRPr="001552CB">
        <w:rPr>
          <w:rFonts w:ascii="Times New Roman" w:hAnsi="Times New Roman"/>
          <w:sz w:val="24"/>
          <w:szCs w:val="24"/>
          <w:lang w:eastAsia="en-US"/>
        </w:rPr>
        <w:t>ии и ау</w:t>
      </w:r>
      <w:proofErr w:type="gramEnd"/>
      <w:r w:rsidRPr="001552CB">
        <w:rPr>
          <w:rFonts w:ascii="Times New Roman" w:hAnsi="Times New Roman"/>
          <w:sz w:val="24"/>
          <w:szCs w:val="24"/>
          <w:lang w:eastAsia="en-US"/>
        </w:rPr>
        <w:t xml:space="preserve">тотренинга. 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Комплексы упражнений для профилактики нарушений опорно-двигательного аппарата, регулирования массы тела и формирования телосложения.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 xml:space="preserve">Комплексы упражнений для развития основных физических качеств, функциональных возможностей сердечно-сосудистой и </w:t>
      </w:r>
      <w:proofErr w:type="gramStart"/>
      <w:r w:rsidRPr="001552CB">
        <w:rPr>
          <w:rFonts w:ascii="Times New Roman" w:hAnsi="Times New Roman"/>
          <w:sz w:val="24"/>
          <w:szCs w:val="24"/>
          <w:lang w:eastAsia="en-US"/>
        </w:rPr>
        <w:t>дыхательной</w:t>
      </w:r>
      <w:proofErr w:type="gramEnd"/>
      <w:r w:rsidRPr="001552CB">
        <w:rPr>
          <w:rFonts w:ascii="Times New Roman" w:hAnsi="Times New Roman"/>
          <w:sz w:val="24"/>
          <w:szCs w:val="24"/>
          <w:lang w:eastAsia="en-US"/>
        </w:rPr>
        <w:t xml:space="preserve"> систем.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Упражнения и комплексы из современных оздоровительных систем физического воспитания, адаптивной физической культуры.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Основы туристской подготовки.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 xml:space="preserve"> Способы закаливания организма, простейшие приемы самомассажа.</w:t>
      </w:r>
    </w:p>
    <w:p w:rsidR="0044713F" w:rsidRPr="001552CB" w:rsidRDefault="0044713F" w:rsidP="001552C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1552CB">
        <w:rPr>
          <w:rFonts w:ascii="Times New Roman" w:hAnsi="Times New Roman"/>
          <w:b/>
          <w:sz w:val="24"/>
          <w:szCs w:val="24"/>
          <w:lang w:eastAsia="en-US"/>
        </w:rPr>
        <w:t xml:space="preserve">Спортивно-оздоровительная деятельность 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 xml:space="preserve">Акробатические упражнения и комбинации (кувырки, перекаты, стойки, упоры, прыжки с поворотами, перевороты). 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 xml:space="preserve">Гимнастические упражнения и комбинации на спортивных снарядах (висы, упоры, махи, </w:t>
      </w:r>
      <w:proofErr w:type="spellStart"/>
      <w:r w:rsidRPr="001552CB">
        <w:rPr>
          <w:rFonts w:ascii="Times New Roman" w:hAnsi="Times New Roman"/>
          <w:sz w:val="24"/>
          <w:szCs w:val="24"/>
          <w:lang w:eastAsia="en-US"/>
        </w:rPr>
        <w:t>перемахи</w:t>
      </w:r>
      <w:proofErr w:type="spellEnd"/>
      <w:r w:rsidRPr="001552CB">
        <w:rPr>
          <w:rFonts w:ascii="Times New Roman" w:hAnsi="Times New Roman"/>
          <w:sz w:val="24"/>
          <w:szCs w:val="24"/>
          <w:lang w:eastAsia="en-US"/>
        </w:rPr>
        <w:t xml:space="preserve">, повороты, передвижения, стойки и соскоки). Гимнастическая полоса препятствий. Лазание по канату. Упражнения и композиции ритмической гимнастики, танцевальные движения. 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Легкая атлетика: спортивная ходьба, бег на короткие, средние и длинные дистанции, барьерный, эстафетный и</w:t>
      </w:r>
      <w:r w:rsidR="002827F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552CB">
        <w:rPr>
          <w:rFonts w:ascii="Times New Roman" w:hAnsi="Times New Roman"/>
          <w:sz w:val="24"/>
          <w:szCs w:val="24"/>
          <w:lang w:eastAsia="en-US"/>
        </w:rPr>
        <w:t>кроссовый бег, прыжки в длину и высоту с разбега, метание малого мяча.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Лыжная подготовка: основные способы передвижения на лыжах, техника выполнения спусков, подъемов, поворотов, торможений.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Спортивные игры: технические приемы и тактические действия в баскетболе, волейболе, футболе, мини-футболе.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Основные способы плавания: кроль на груди и спине, брасс.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Упражнения культурно-этнической направленности: сюжетно-образные и обрядовые игры.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552CB">
        <w:rPr>
          <w:rFonts w:ascii="Times New Roman" w:hAnsi="Times New Roman"/>
          <w:sz w:val="24"/>
          <w:szCs w:val="24"/>
          <w:lang w:eastAsia="en-US"/>
        </w:rPr>
        <w:t>Элементы техники национальных видов спорта.</w:t>
      </w:r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Элементы техники национальных видов спорта.</w:t>
      </w:r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Специальная подготовка</w:t>
      </w:r>
      <w:proofErr w:type="gramStart"/>
      <w:r w:rsidRPr="001552CB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lastRenderedPageBreak/>
        <w:t>футбол</w:t>
      </w:r>
      <w:r w:rsidRPr="001552CB">
        <w:rPr>
          <w:rFonts w:ascii="Times New Roman" w:hAnsi="Times New Roman"/>
          <w:sz w:val="24"/>
          <w:szCs w:val="24"/>
        </w:rPr>
        <w:t xml:space="preserve"> - передача мяча, ведение мяча, игра головой, использование корпуса, </w:t>
      </w:r>
      <w:proofErr w:type="spellStart"/>
      <w:r w:rsidRPr="001552CB">
        <w:rPr>
          <w:rFonts w:ascii="Times New Roman" w:hAnsi="Times New Roman"/>
          <w:sz w:val="24"/>
          <w:szCs w:val="24"/>
        </w:rPr>
        <w:t>обыгрыш</w:t>
      </w:r>
      <w:proofErr w:type="spellEnd"/>
      <w:r w:rsidRPr="001552CB">
        <w:rPr>
          <w:rFonts w:ascii="Times New Roman" w:hAnsi="Times New Roman"/>
          <w:sz w:val="24"/>
          <w:szCs w:val="24"/>
        </w:rPr>
        <w:t xml:space="preserve"> сближающихся противников, финты</w:t>
      </w:r>
      <w:proofErr w:type="gramStart"/>
      <w:r w:rsidRPr="001552CB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t>баскетбол</w:t>
      </w:r>
      <w:r w:rsidRPr="001552CB">
        <w:rPr>
          <w:rFonts w:ascii="Times New Roman" w:hAnsi="Times New Roman"/>
          <w:sz w:val="24"/>
          <w:szCs w:val="24"/>
        </w:rPr>
        <w:t xml:space="preserve"> - передача мяча, ведение мяча, броски в кольцо, действия нападающего против нескольких защитников</w:t>
      </w:r>
      <w:proofErr w:type="gramStart"/>
      <w:r w:rsidRPr="001552CB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b/>
          <w:sz w:val="24"/>
          <w:szCs w:val="24"/>
        </w:rPr>
        <w:t>волейбол</w:t>
      </w:r>
      <w:r w:rsidRPr="001552CB">
        <w:rPr>
          <w:rFonts w:ascii="Times New Roman" w:hAnsi="Times New Roman"/>
          <w:sz w:val="24"/>
          <w:szCs w:val="24"/>
        </w:rPr>
        <w:t xml:space="preserve"> - передача мяча через сетку, нижняя прямая подача, прием мяча после подачи</w:t>
      </w:r>
      <w:proofErr w:type="gramStart"/>
      <w:r w:rsidRPr="001552CB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44713F" w:rsidRPr="001552CB" w:rsidRDefault="0044713F" w:rsidP="001552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552CB">
        <w:rPr>
          <w:rFonts w:ascii="Times New Roman" w:hAnsi="Times New Roman"/>
          <w:sz w:val="24"/>
          <w:szCs w:val="24"/>
        </w:rPr>
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 (ГТО).</w:t>
      </w:r>
    </w:p>
    <w:p w:rsidR="0044713F" w:rsidRPr="001552CB" w:rsidRDefault="0044713F" w:rsidP="00155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EF15C1">
      <w:pPr>
        <w:spacing w:after="255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4713F" w:rsidRPr="00010697" w:rsidRDefault="0044713F" w:rsidP="00EF15C1">
      <w:pPr>
        <w:spacing w:after="255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1069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"/>
        <w:gridCol w:w="3194"/>
        <w:gridCol w:w="974"/>
        <w:gridCol w:w="1296"/>
        <w:gridCol w:w="1124"/>
        <w:gridCol w:w="1678"/>
      </w:tblGrid>
      <w:tr w:rsidR="0044713F" w:rsidRPr="00941953" w:rsidTr="00C52CAE">
        <w:tc>
          <w:tcPr>
            <w:tcW w:w="916" w:type="dxa"/>
            <w:vMerge w:val="restart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94" w:type="dxa"/>
            <w:vMerge w:val="restart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74" w:type="dxa"/>
            <w:vMerge w:val="restart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20" w:type="dxa"/>
            <w:gridSpan w:val="2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78" w:type="dxa"/>
            <w:vMerge w:val="restart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44713F" w:rsidRPr="00941953" w:rsidTr="00C52CAE">
        <w:tc>
          <w:tcPr>
            <w:tcW w:w="916" w:type="dxa"/>
            <w:vMerge/>
          </w:tcPr>
          <w:p w:rsidR="0044713F" w:rsidRPr="00941953" w:rsidRDefault="0044713F" w:rsidP="00941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dxa"/>
            <w:vMerge/>
          </w:tcPr>
          <w:p w:rsidR="0044713F" w:rsidRPr="00941953" w:rsidRDefault="0044713F" w:rsidP="00941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44713F" w:rsidRPr="00941953" w:rsidRDefault="0044713F" w:rsidP="00941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24" w:type="dxa"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:rsidR="0044713F" w:rsidRPr="00941953" w:rsidRDefault="0044713F" w:rsidP="009419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713F" w:rsidRPr="00941953" w:rsidTr="00C52CAE">
        <w:tc>
          <w:tcPr>
            <w:tcW w:w="916" w:type="dxa"/>
          </w:tcPr>
          <w:p w:rsidR="0044713F" w:rsidRPr="00941953" w:rsidRDefault="0044713F" w:rsidP="009419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8" w:type="dxa"/>
            <w:gridSpan w:val="4"/>
          </w:tcPr>
          <w:p w:rsidR="0044713F" w:rsidRPr="00941953" w:rsidRDefault="0044713F" w:rsidP="009419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Р</w:t>
            </w: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аздел: Легкая атлетика</w:t>
            </w:r>
          </w:p>
        </w:tc>
        <w:tc>
          <w:tcPr>
            <w:tcW w:w="1678" w:type="dxa"/>
          </w:tcPr>
          <w:p w:rsidR="0044713F" w:rsidRPr="00941953" w:rsidRDefault="0044713F" w:rsidP="009419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0"/>
                <w:w w:val="104"/>
                <w:sz w:val="24"/>
                <w:szCs w:val="24"/>
              </w:rPr>
              <w:t xml:space="preserve">Формирование знаний о правилах безопасного поведения в местах занятий по физической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pacing w:val="-20"/>
                <w:w w:val="104"/>
                <w:sz w:val="24"/>
                <w:szCs w:val="24"/>
              </w:rPr>
              <w:t>культуре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ысокий</w:t>
            </w:r>
            <w:proofErr w:type="spellEnd"/>
            <w:r w:rsidRPr="00941953">
              <w:rPr>
                <w:rFonts w:ascii="Times New Roman" w:hAnsi="Times New Roman"/>
                <w:b/>
                <w:sz w:val="24"/>
                <w:szCs w:val="24"/>
              </w:rPr>
              <w:t xml:space="preserve"> старт</w:t>
            </w:r>
            <w:r w:rsidRPr="0094195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. </w:t>
            </w: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Стартовый разгон.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02.09.2022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 xml:space="preserve">Бег по дистанции </w:t>
            </w:r>
            <w:r w:rsidRPr="0094195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41953">
                <w:rPr>
                  <w:rFonts w:ascii="Times New Roman" w:hAnsi="Times New Roman"/>
                  <w:b/>
                  <w:i/>
                  <w:iCs/>
                  <w:sz w:val="24"/>
                  <w:szCs w:val="24"/>
                </w:rPr>
                <w:t>60 м</w:t>
              </w:r>
            </w:smartTag>
            <w:r w:rsidRPr="0094195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). </w:t>
            </w: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Встречные эстафеты.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06.09.2022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Линейная эстафета. Специальные беговые упражнения.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Финиширование. Линейная эстафета.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09.09.2022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 xml:space="preserve">Бег на результат </w:t>
            </w:r>
            <w:r w:rsidRPr="0094195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941953">
                <w:rPr>
                  <w:rFonts w:ascii="Times New Roman" w:hAnsi="Times New Roman"/>
                  <w:b/>
                  <w:i/>
                  <w:iCs/>
                  <w:sz w:val="24"/>
                  <w:szCs w:val="24"/>
                </w:rPr>
                <w:t>60 м</w:t>
              </w:r>
            </w:smartTag>
            <w:r w:rsidRPr="0094195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).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13.09.2022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Прыжок </w:t>
            </w:r>
            <w:r w:rsidRPr="00941953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  <w:t>в длину с</w:t>
            </w:r>
            <w:r w:rsidRPr="00941953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пособом «согнув но</w:t>
            </w:r>
            <w:r w:rsidRPr="00941953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ги».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Метание мяча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pacing w:val="7"/>
                <w:sz w:val="24"/>
                <w:szCs w:val="24"/>
              </w:rPr>
              <w:t xml:space="preserve">(150 г) с </w:t>
            </w:r>
            <w:r w:rsidRPr="00941953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3-5 шагов на дальность.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16.09.2022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Прыжок в длину с 9-1 1 беговых шагов, приземле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ние.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20.09.2022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Прыжок в длину на результат.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Бег на сред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softHyphen/>
              <w:t>ние дистан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softHyphen/>
              <w:t>ции</w:t>
            </w:r>
            <w:r w:rsidRPr="00941953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23.09.2022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Бег 1500 м.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27.09.2022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6" w:type="dxa"/>
            <w:gridSpan w:val="5"/>
          </w:tcPr>
          <w:p w:rsidR="002B37D1" w:rsidRPr="00941953" w:rsidRDefault="002B37D1" w:rsidP="002B37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Раздел: Баскетбол</w:t>
            </w: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Передвижения игрока. Повороты с мячом.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 xml:space="preserve">Передача мяча двумя руками от груди на месте с пассивным сопротивлением </w:t>
            </w: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lastRenderedPageBreak/>
              <w:t>защитника.</w:t>
            </w:r>
          </w:p>
          <w:p w:rsidR="002B37D1" w:rsidRPr="00941953" w:rsidRDefault="002B37D1" w:rsidP="002B37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</w:pP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30.09.2022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Позиционное нападение с изменением позиций.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04.10.2022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Ведение мяча в движении с низкой высотой отскока.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05.10.2022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94" w:type="dxa"/>
            <w:vAlign w:val="center"/>
          </w:tcPr>
          <w:p w:rsidR="002B37D1" w:rsidRPr="000A1182" w:rsidRDefault="002B37D1" w:rsidP="002B37D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 xml:space="preserve">Бросок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мяча в движении.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94" w:type="dxa"/>
            <w:vAlign w:val="center"/>
          </w:tcPr>
          <w:p w:rsidR="002B37D1" w:rsidRPr="000A1182" w:rsidRDefault="002B37D1" w:rsidP="002B37D1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Техника ведения мяча в движении с раз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ной высотой от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скока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 .</w:t>
            </w:r>
            <w:proofErr w:type="gramEnd"/>
            <w:r w:rsidRPr="0094195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 изменени</w:t>
            </w:r>
            <w:r w:rsidRPr="0094195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ем направления.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11.10.2022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94" w:type="dxa"/>
          </w:tcPr>
          <w:p w:rsidR="002B37D1" w:rsidRPr="00941953" w:rsidRDefault="002B37D1" w:rsidP="002B37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Пози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ционное нападение с изменением позиций.</w:t>
            </w:r>
          </w:p>
          <w:p w:rsidR="002B37D1" w:rsidRPr="00941953" w:rsidRDefault="002B37D1" w:rsidP="002B37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12.10.2022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94" w:type="dxa"/>
            <w:vAlign w:val="center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Передачи мяча с отскоком на месте с пассивным сопротивлением защитника.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94" w:type="dxa"/>
            <w:vAlign w:val="center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Ведение мяча в дви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 xml:space="preserve">жении со средней высотой отскока и изменением 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направления.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Бро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сок мяча двумя руками от головы с места с сопро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тивлением.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19.10.2022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Быстрый прорыв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(2 х 1).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>ная игра.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Сочетание приемов передвижений и остановок иг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рока.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25.10.2022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Бросок мяча двумя руками от головы с места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 сопротивлением.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26.10.2022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94" w:type="dxa"/>
            <w:vAlign w:val="center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Техники 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броска мяча дву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  <w:t>мя руками от го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  <w:t>ловы с места с со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  <w:t>противлением.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28.10.2022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94" w:type="dxa"/>
            <w:vAlign w:val="center"/>
          </w:tcPr>
          <w:p w:rsidR="002B37D1" w:rsidRPr="000A1182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Быстрый прорыв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(2 х 1).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08.11.2022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94" w:type="dxa"/>
            <w:vAlign w:val="center"/>
          </w:tcPr>
          <w:p w:rsidR="002B37D1" w:rsidRPr="00941953" w:rsidRDefault="002B37D1" w:rsidP="002B37D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09.11.2022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94" w:type="dxa"/>
            <w:vAlign w:val="bottom"/>
          </w:tcPr>
          <w:p w:rsidR="002B37D1" w:rsidRPr="000A1182" w:rsidRDefault="002B37D1" w:rsidP="002B37D1">
            <w:pPr>
              <w:shd w:val="clear" w:color="auto" w:fill="FFFFFF"/>
              <w:spacing w:after="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Штрафной бросок. Игровые задания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(2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proofErr w:type="gramEnd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3 </w:t>
            </w:r>
            <w:proofErr w:type="spellStart"/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хЗ</w:t>
            </w:r>
            <w:proofErr w:type="spellEnd"/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).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11.11.2022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pacing w:after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Оценка техники </w:t>
            </w:r>
            <w:r w:rsidRPr="00941953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передачи мяча 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в тройках со сме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  <w:t>ной места.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15.11.2022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94" w:type="dxa"/>
          </w:tcPr>
          <w:p w:rsidR="002B37D1" w:rsidRPr="000A1182" w:rsidRDefault="002B37D1" w:rsidP="002B37D1">
            <w:pPr>
              <w:shd w:val="clear" w:color="auto" w:fill="FFFFFF"/>
              <w:spacing w:after="0" w:line="295" w:lineRule="exac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Игровые задания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(2x1,3 х</w:t>
            </w:r>
            <w:proofErr w:type="gramStart"/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).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Учебная игра.</w:t>
            </w:r>
          </w:p>
        </w:tc>
        <w:tc>
          <w:tcPr>
            <w:tcW w:w="97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2B37D1" w:rsidRPr="00B853E8" w:rsidRDefault="002B37D1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16.11.2022 </w:t>
            </w:r>
          </w:p>
        </w:tc>
        <w:tc>
          <w:tcPr>
            <w:tcW w:w="1124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7D1" w:rsidRPr="00941953" w:rsidTr="00C52CAE">
        <w:tc>
          <w:tcPr>
            <w:tcW w:w="916" w:type="dxa"/>
          </w:tcPr>
          <w:p w:rsidR="002B37D1" w:rsidRPr="00941953" w:rsidRDefault="002B37D1" w:rsidP="002B37D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6" w:type="dxa"/>
            <w:gridSpan w:val="5"/>
          </w:tcPr>
          <w:p w:rsidR="002B37D1" w:rsidRPr="00941953" w:rsidRDefault="002B37D1" w:rsidP="002B37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Раздел: Гимнастика</w:t>
            </w: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 xml:space="preserve">Строевые упражнения. 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18.11.2022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Подъем переворотом в упор, передвижение в висе (</w:t>
            </w:r>
            <w:proofErr w:type="gramStart"/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End"/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22.11.2022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Махом одной ногой, толчком другой подъем переворотом (д.).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23.11.2022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spacing w:after="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Выполнение ОРУ с гимнастиче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ской палкой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(5-6 упражнений).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25.11.2022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Подтягивания в ви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се. Упражнения на гимнастической скамейке.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29.11.2022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Оценка техники</w:t>
            </w:r>
          </w:p>
          <w:p w:rsidR="00C52CAE" w:rsidRPr="000A1182" w:rsidRDefault="00C52CAE" w:rsidP="00C52C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выполнения ви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сов.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30.11.2022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spacing w:line="266" w:lineRule="exact"/>
              <w:ind w:right="36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Опорный прыжок способом «согнув ноги» (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м</w:t>
            </w:r>
            <w:proofErr w:type="gramEnd"/>
            <w:r w:rsidRPr="00941953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>.)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02.12.2022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Прыжок способом «ноги врозь» (д.)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06.12.2022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Выполнение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комплекса ОРУ с обручем.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Эстафеты. Развитие скоростно-силовых способностей.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09.12.2022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Техники 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выполнения ком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плекса ОРУ.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13.12.2022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Техника </w:t>
            </w:r>
            <w:r w:rsidRPr="0094195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выполнения опор</w:t>
            </w:r>
            <w:r w:rsidRPr="0094195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ного прыжка.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spacing w:line="266" w:lineRule="exact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Акробатика.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Кувырок вперед в стойку на лопатках (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м</w:t>
            </w:r>
            <w:proofErr w:type="gramEnd"/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.).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16.12.2022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Кувы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 xml:space="preserve">рок назад в </w:t>
            </w:r>
            <w:proofErr w:type="spellStart"/>
            <w:r w:rsidRPr="00941953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>полушпагат</w:t>
            </w:r>
            <w:proofErr w:type="spellEnd"/>
            <w:r w:rsidRPr="00941953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20.12.2022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Лазание по канату в два </w:t>
            </w:r>
            <w:proofErr w:type="spellStart"/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приема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.</w:t>
            </w:r>
            <w:r w:rsidRPr="00941953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Э</w:t>
            </w:r>
            <w:proofErr w:type="gramEnd"/>
            <w:r w:rsidRPr="00941953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лементы</w:t>
            </w:r>
            <w:proofErr w:type="spellEnd"/>
            <w:r w:rsidRPr="00941953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 единоборств.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Кувырок вперед в стойку на лопатках (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м</w:t>
            </w:r>
            <w:proofErr w:type="gramEnd"/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.). Кувы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рок назад в </w:t>
            </w:r>
            <w:proofErr w:type="spellStart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полушпагат</w:t>
            </w:r>
            <w:proofErr w:type="spellEnd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«Мост» из положения стоя без помощи (д.)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94195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Э</w:t>
            </w:r>
            <w:proofErr w:type="gramEnd"/>
            <w:r w:rsidRPr="0094195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лементы единоборств.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363966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</w:t>
            </w:r>
            <w:r w:rsidR="00C52CAE"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Лазание по шесту в три </w:t>
            </w:r>
            <w:proofErr w:type="spellStart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  <w:t>ема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94195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Э</w:t>
            </w:r>
            <w:proofErr w:type="gramEnd"/>
            <w:r w:rsidRPr="0094195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лементы</w:t>
            </w:r>
            <w:proofErr w:type="spellEnd"/>
            <w:r w:rsidRPr="0094195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единоборств.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23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.12.2022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Техника </w:t>
            </w:r>
            <w:r w:rsidRPr="00941953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 xml:space="preserve">выполнения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акробатических </w:t>
            </w:r>
            <w:r w:rsidRPr="00941953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упражнений.</w:t>
            </w:r>
          </w:p>
          <w:p w:rsidR="00C52CAE" w:rsidRPr="00941953" w:rsidRDefault="00C52CAE" w:rsidP="00C52CAE">
            <w:pPr>
              <w:shd w:val="clear" w:color="auto" w:fill="FFFFFF"/>
              <w:spacing w:after="0" w:line="259" w:lineRule="exact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27.12.2022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6" w:type="dxa"/>
            <w:gridSpan w:val="5"/>
            <w:vAlign w:val="center"/>
          </w:tcPr>
          <w:p w:rsidR="00C52CAE" w:rsidRPr="00941953" w:rsidRDefault="00C52CAE" w:rsidP="00C52C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Раздел: Лыжная подготовка</w:t>
            </w: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bCs/>
                <w:sz w:val="24"/>
                <w:szCs w:val="24"/>
              </w:rPr>
              <w:t>Скольжение без палок.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10.01.2023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bCs/>
                <w:sz w:val="24"/>
                <w:szCs w:val="24"/>
              </w:rPr>
              <w:t>Одновременный двушажный ход.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11.01.2023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941953">
              <w:rPr>
                <w:rFonts w:ascii="Times New Roman" w:hAnsi="Times New Roman"/>
                <w:b/>
                <w:bCs/>
                <w:sz w:val="24"/>
                <w:szCs w:val="24"/>
              </w:rPr>
              <w:t>Одновремен-ныйбесшажный</w:t>
            </w:r>
            <w:proofErr w:type="spellEnd"/>
            <w:r w:rsidRPr="00941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ход.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13.01.2023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bCs/>
                <w:sz w:val="24"/>
                <w:szCs w:val="24"/>
              </w:rPr>
              <w:t>Эстафетный бег.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Подъем «елочкой».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Одновременный одношажный ход.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20.01.2023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bCs/>
                <w:sz w:val="24"/>
                <w:szCs w:val="24"/>
              </w:rPr>
              <w:t>Торможение плугом.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iCs/>
                <w:sz w:val="24"/>
                <w:szCs w:val="24"/>
              </w:rPr>
              <w:t>Спуски  и подъемы.</w:t>
            </w:r>
          </w:p>
          <w:p w:rsidR="00C52CAE" w:rsidRPr="00941953" w:rsidRDefault="00C52CAE" w:rsidP="00C52CA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25.01.2023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 xml:space="preserve"> Подъем елочкой.</w:t>
            </w:r>
          </w:p>
          <w:p w:rsidR="00C52CAE" w:rsidRPr="00941953" w:rsidRDefault="00C52CAE" w:rsidP="00C52CA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27.01.2023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Повороты на месте.</w:t>
            </w:r>
          </w:p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31.01.2023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Повороты на месте.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01.02.2023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Прохождение дистанции 3,5 км.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Лыжные гонки 1 км.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iCs/>
                <w:sz w:val="24"/>
                <w:szCs w:val="24"/>
              </w:rPr>
              <w:t>Спуски с горки.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08.02.2023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Прохождение дистанции 2 -2,5км.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6" w:type="dxa"/>
            <w:gridSpan w:val="5"/>
          </w:tcPr>
          <w:p w:rsidR="00C52CAE" w:rsidRPr="00941953" w:rsidRDefault="00C52CAE" w:rsidP="00C52C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Раздел: Волейбол</w:t>
            </w: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spacing w:line="252" w:lineRule="exact"/>
              <w:ind w:right="33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Передача мяча 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сверху двумя руками в парах через сетку.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15.02.2023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Нижняя прямая подача мяча. Эстафеты.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Техника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передачи мяча 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сверху двумя ру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  <w:t>ками в парах че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softHyphen/>
              <w:t>рез сетку.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Прием мяча снизу двумя руками после подачи.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22.02.2023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Нижняя 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прямая подача мяча. Эстафеты.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Эстафеты. Игра по упрощен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ным правилам.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28.02.2023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Игровые задания на укоро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ченной площадке.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01.03.2023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spacing w:after="0" w:line="252" w:lineRule="exact"/>
              <w:ind w:right="29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Техника </w:t>
            </w:r>
            <w:r w:rsidRPr="0094195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приема мяча сни</w:t>
            </w:r>
            <w:r w:rsidRPr="0094195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softHyphen/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зу двумя руками 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через сетку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Нападающий удар после под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softHyphen/>
              <w:t>брасывания партнером.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 Игровые задания на укоро</w:t>
            </w: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softHyphen/>
              <w:t>ченной площадке.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 xml:space="preserve">Техника </w:t>
            </w:r>
            <w:r w:rsidRPr="009419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нижней прямой подачи мяча.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 xml:space="preserve">Комбинации </w:t>
            </w:r>
            <w:r w:rsidRPr="00941953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из освоенных элементов.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15.03.2023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hd w:val="clear" w:color="auto" w:fill="FFFFFF"/>
              <w:spacing w:after="0" w:line="252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Нападающий удар</w:t>
            </w:r>
          </w:p>
          <w:p w:rsidR="00C52CAE" w:rsidRPr="000A1182" w:rsidRDefault="00C52CAE" w:rsidP="00C52CAE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после подбрасывания партнером.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17.03.2023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Тактика свобод</w:t>
            </w: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softHyphen/>
              <w:t>ного нападения. Игра по упрощенным правилам.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 xml:space="preserve">Нижняя прямая подача </w:t>
            </w:r>
            <w:proofErr w:type="spellStart"/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мяча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.</w:t>
            </w:r>
            <w:r w:rsidRPr="00941953">
              <w:rPr>
                <w:rStyle w:val="FontStyle56"/>
                <w:b/>
                <w:iCs/>
                <w:sz w:val="24"/>
                <w:szCs w:val="24"/>
              </w:rPr>
              <w:t>Н</w:t>
            </w:r>
            <w:proofErr w:type="gramEnd"/>
            <w:r w:rsidRPr="00941953">
              <w:rPr>
                <w:rStyle w:val="FontStyle56"/>
                <w:b/>
                <w:iCs/>
                <w:sz w:val="24"/>
                <w:szCs w:val="24"/>
              </w:rPr>
              <w:t>ациональная</w:t>
            </w:r>
            <w:proofErr w:type="spellEnd"/>
            <w:r w:rsidRPr="00941953">
              <w:rPr>
                <w:rStyle w:val="FontStyle56"/>
                <w:b/>
                <w:iCs/>
                <w:sz w:val="24"/>
                <w:szCs w:val="24"/>
              </w:rPr>
              <w:t xml:space="preserve"> татарская борьба.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22.03.2023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82882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 xml:space="preserve"> Нападающий удар после подбрасывания </w:t>
            </w:r>
            <w:proofErr w:type="spellStart"/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партнером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.</w:t>
            </w:r>
            <w:r w:rsidRPr="00941953">
              <w:rPr>
                <w:rStyle w:val="FontStyle56"/>
                <w:b/>
                <w:iCs/>
                <w:sz w:val="24"/>
                <w:szCs w:val="24"/>
              </w:rPr>
              <w:t>И</w:t>
            </w:r>
            <w:proofErr w:type="gramEnd"/>
            <w:r w:rsidRPr="00941953">
              <w:rPr>
                <w:rStyle w:val="FontStyle56"/>
                <w:b/>
                <w:iCs/>
                <w:sz w:val="24"/>
                <w:szCs w:val="24"/>
              </w:rPr>
              <w:t>стория</w:t>
            </w:r>
            <w:proofErr w:type="spellEnd"/>
            <w:r w:rsidRPr="00941953">
              <w:rPr>
                <w:rStyle w:val="FontStyle56"/>
                <w:b/>
                <w:iCs/>
                <w:sz w:val="24"/>
                <w:szCs w:val="24"/>
              </w:rPr>
              <w:t xml:space="preserve"> возникновения и развития.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24.03.2023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123D1D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 xml:space="preserve">Игра по упрощенным </w:t>
            </w:r>
            <w:proofErr w:type="spellStart"/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правилам</w:t>
            </w:r>
            <w:proofErr w:type="gramStart"/>
            <w:r w:rsidRPr="00941953">
              <w:rPr>
                <w:rFonts w:ascii="Times New Roman" w:hAnsi="Times New Roman"/>
                <w:b/>
                <w:color w:val="000000"/>
                <w:w w:val="110"/>
                <w:sz w:val="24"/>
                <w:szCs w:val="24"/>
              </w:rPr>
              <w:t>.</w:t>
            </w:r>
            <w:r w:rsidRPr="00941953">
              <w:rPr>
                <w:rStyle w:val="FontStyle56"/>
                <w:b/>
                <w:iCs/>
                <w:sz w:val="24"/>
                <w:szCs w:val="24"/>
              </w:rPr>
              <w:t>Э</w:t>
            </w:r>
            <w:proofErr w:type="gramEnd"/>
            <w:r w:rsidRPr="00941953">
              <w:rPr>
                <w:rStyle w:val="FontStyle56"/>
                <w:b/>
                <w:iCs/>
                <w:sz w:val="24"/>
                <w:szCs w:val="24"/>
              </w:rPr>
              <w:t>стафеты</w:t>
            </w:r>
            <w:proofErr w:type="spellEnd"/>
            <w:r w:rsidRPr="00941953">
              <w:rPr>
                <w:rStyle w:val="FontStyle56"/>
                <w:b/>
                <w:iCs/>
                <w:sz w:val="24"/>
                <w:szCs w:val="24"/>
              </w:rPr>
              <w:t xml:space="preserve"> с </w:t>
            </w:r>
            <w:r w:rsidRPr="00941953">
              <w:rPr>
                <w:rStyle w:val="FontStyle56"/>
                <w:b/>
                <w:iCs/>
                <w:sz w:val="24"/>
                <w:szCs w:val="24"/>
              </w:rPr>
              <w:lastRenderedPageBreak/>
              <w:t>применением элементов национальных игр.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04.04.2023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18F2" w:rsidRPr="00941953" w:rsidTr="0090642C">
        <w:trPr>
          <w:trHeight w:val="905"/>
        </w:trPr>
        <w:tc>
          <w:tcPr>
            <w:tcW w:w="916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94" w:type="dxa"/>
          </w:tcPr>
          <w:p w:rsidR="00E318F2" w:rsidRPr="009C6BD7" w:rsidRDefault="00E318F2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</w:rPr>
              <w:t>Освоение техники плавания</w:t>
            </w:r>
          </w:p>
        </w:tc>
        <w:tc>
          <w:tcPr>
            <w:tcW w:w="97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05.04.2023</w:t>
            </w:r>
          </w:p>
        </w:tc>
        <w:tc>
          <w:tcPr>
            <w:tcW w:w="112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18F2" w:rsidRPr="00941953" w:rsidTr="00123D1D">
        <w:tc>
          <w:tcPr>
            <w:tcW w:w="916" w:type="dxa"/>
          </w:tcPr>
          <w:p w:rsidR="00E318F2" w:rsidRPr="00941953" w:rsidRDefault="00E318F2" w:rsidP="00C52C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194" w:type="dxa"/>
          </w:tcPr>
          <w:p w:rsidR="00E318F2" w:rsidRPr="00E31850" w:rsidRDefault="00E318F2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</w:rPr>
              <w:t>Освоение техники плавания: брасс</w:t>
            </w:r>
          </w:p>
        </w:tc>
        <w:tc>
          <w:tcPr>
            <w:tcW w:w="97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E318F2" w:rsidRPr="00B853E8" w:rsidRDefault="00E318F2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07.04.2023 </w:t>
            </w:r>
          </w:p>
        </w:tc>
        <w:tc>
          <w:tcPr>
            <w:tcW w:w="112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18F2" w:rsidRPr="00941953" w:rsidTr="00F71EC9">
        <w:tc>
          <w:tcPr>
            <w:tcW w:w="916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94" w:type="dxa"/>
          </w:tcPr>
          <w:p w:rsidR="00E318F2" w:rsidRPr="009C6BD7" w:rsidRDefault="00E318F2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Освоение техн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ики плавание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:к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роль на груди</w:t>
            </w:r>
          </w:p>
        </w:tc>
        <w:tc>
          <w:tcPr>
            <w:tcW w:w="97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E318F2" w:rsidRPr="00B853E8" w:rsidRDefault="00E318F2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11.04.2023 </w:t>
            </w:r>
          </w:p>
        </w:tc>
        <w:tc>
          <w:tcPr>
            <w:tcW w:w="112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18F2" w:rsidRPr="00941953" w:rsidTr="00F71EC9">
        <w:tc>
          <w:tcPr>
            <w:tcW w:w="916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194" w:type="dxa"/>
          </w:tcPr>
          <w:p w:rsidR="00E318F2" w:rsidRPr="009C6BD7" w:rsidRDefault="00E318F2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Освоение техники плавание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:к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роль на спине</w:t>
            </w:r>
          </w:p>
        </w:tc>
        <w:tc>
          <w:tcPr>
            <w:tcW w:w="97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E318F2" w:rsidRPr="00B853E8" w:rsidRDefault="00E318F2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12.04.2023 </w:t>
            </w:r>
          </w:p>
        </w:tc>
        <w:tc>
          <w:tcPr>
            <w:tcW w:w="112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18F2" w:rsidRPr="00941953" w:rsidTr="00F71EC9">
        <w:tc>
          <w:tcPr>
            <w:tcW w:w="916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194" w:type="dxa"/>
          </w:tcPr>
          <w:p w:rsidR="00E318F2" w:rsidRPr="009C6BD7" w:rsidRDefault="00E318F2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97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E318F2" w:rsidRPr="00B853E8" w:rsidRDefault="00E318F2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14.04.2023 </w:t>
            </w:r>
          </w:p>
        </w:tc>
        <w:tc>
          <w:tcPr>
            <w:tcW w:w="1124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E318F2" w:rsidRPr="00941953" w:rsidRDefault="00E318F2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6" w:type="dxa"/>
            <w:gridSpan w:val="5"/>
          </w:tcPr>
          <w:p w:rsidR="00C52CAE" w:rsidRPr="00941953" w:rsidRDefault="00C52CAE" w:rsidP="00C52C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Раздел: Футбол</w:t>
            </w: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Удары по воротам на точность.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18.04.2023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Удары по мячу серединой подъема.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19.04.2023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Ведение мяча с пассивным сопротивлением соперника.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21.04.2023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Остановка летящего мяча серединой подъема.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25.04.2023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Игра вратаря.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26.04.2023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Выход вратаря из ворот и отбор мяча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28.04.2023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Закрывание игрока.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02.05.2023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Техника перемещений и владения мячом.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3640F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Ведение, удар, прием мяча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05.05.2023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C52CAE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6" w:type="dxa"/>
            <w:gridSpan w:val="5"/>
          </w:tcPr>
          <w:p w:rsidR="00C52CAE" w:rsidRPr="00941953" w:rsidRDefault="00C52CAE" w:rsidP="00C52CA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Раздел: Легкая атлетика</w:t>
            </w: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hd w:val="clear" w:color="auto" w:fill="FFFFFF"/>
              <w:spacing w:line="281" w:lineRule="exac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Высокий старт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Бег по дистанции.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spacing w:after="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Специальные беговые упражнения. 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Челночный бег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(3 х 10).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12.05.2023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194" w:type="dxa"/>
            <w:vAlign w:val="center"/>
          </w:tcPr>
          <w:p w:rsidR="00C52CAE" w:rsidRPr="000A1182" w:rsidRDefault="00C52CAE" w:rsidP="00C52CAE">
            <w:pP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Высокий старт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(20-40 м).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Бег по дистанции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(50-60 м).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16.05.2023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Финиширование. Эстафеты.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17.05.2023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Бег на результат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(60 м).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19.05.2023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Прыжок в высоту с 9-1 1 беговых шагов способом «</w:t>
            </w:r>
            <w:proofErr w:type="spellStart"/>
            <w:proofErr w:type="gramStart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перешагива-ние</w:t>
            </w:r>
            <w:proofErr w:type="spellEnd"/>
            <w:proofErr w:type="gramEnd"/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23.05.2023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194" w:type="dxa"/>
            <w:vAlign w:val="bottom"/>
          </w:tcPr>
          <w:p w:rsidR="00C52CAE" w:rsidRPr="000A1182" w:rsidRDefault="00C52CAE" w:rsidP="00C52CAE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Метание мяча </w:t>
            </w:r>
            <w:r w:rsidRPr="00941953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(150 г) </w:t>
            </w:r>
            <w:r w:rsidRPr="009419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дальность с 3-5 шагов.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194" w:type="dxa"/>
          </w:tcPr>
          <w:p w:rsidR="00C52CAE" w:rsidRPr="000A1182" w:rsidRDefault="00C52CAE" w:rsidP="00C52CAE">
            <w:pPr>
              <w:shd w:val="clear" w:color="auto" w:fill="FFFFFF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</w:rPr>
              <w:t xml:space="preserve">Техника </w:t>
            </w:r>
            <w:r w:rsidRPr="00941953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прыжка в длину.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26.05.2023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Техника метания мяча с разбега.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30.05.2023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CAE" w:rsidRPr="00941953" w:rsidTr="007A1B10">
        <w:tc>
          <w:tcPr>
            <w:tcW w:w="916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194" w:type="dxa"/>
          </w:tcPr>
          <w:p w:rsidR="00C52CAE" w:rsidRPr="00941953" w:rsidRDefault="00C52CAE" w:rsidP="00C52CAE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Оценка техники</w:t>
            </w:r>
          </w:p>
          <w:p w:rsidR="00C52CAE" w:rsidRPr="00941953" w:rsidRDefault="00C52CAE" w:rsidP="00C52CAE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941953">
              <w:rPr>
                <w:rFonts w:ascii="Times New Roman" w:hAnsi="Times New Roman"/>
                <w:b/>
                <w:sz w:val="24"/>
                <w:szCs w:val="24"/>
              </w:rPr>
              <w:t>прыжка в высоту.</w:t>
            </w:r>
          </w:p>
        </w:tc>
        <w:tc>
          <w:tcPr>
            <w:tcW w:w="97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9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52CAE" w:rsidRPr="00B853E8" w:rsidRDefault="00C52CAE" w:rsidP="00C52CA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31.05.2023 </w:t>
            </w:r>
          </w:p>
        </w:tc>
        <w:tc>
          <w:tcPr>
            <w:tcW w:w="1124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C52CAE" w:rsidRPr="00941953" w:rsidRDefault="00C52CAE" w:rsidP="00C52C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713F" w:rsidRPr="00010697" w:rsidRDefault="0044713F" w:rsidP="00EF15C1">
      <w:pPr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EF15C1">
      <w:pPr>
        <w:rPr>
          <w:rFonts w:ascii="Times New Roman" w:hAnsi="Times New Roman"/>
          <w:sz w:val="24"/>
          <w:szCs w:val="24"/>
        </w:rPr>
      </w:pPr>
    </w:p>
    <w:p w:rsidR="0044713F" w:rsidRDefault="0044713F" w:rsidP="00EF15C1">
      <w:pPr>
        <w:rPr>
          <w:rFonts w:ascii="Times New Roman" w:hAnsi="Times New Roman"/>
          <w:sz w:val="24"/>
          <w:szCs w:val="24"/>
        </w:rPr>
      </w:pPr>
    </w:p>
    <w:p w:rsidR="0044713F" w:rsidRDefault="0044713F" w:rsidP="00EF15C1">
      <w:pPr>
        <w:rPr>
          <w:rFonts w:ascii="Times New Roman" w:hAnsi="Times New Roman"/>
          <w:sz w:val="24"/>
          <w:szCs w:val="24"/>
        </w:rPr>
      </w:pPr>
    </w:p>
    <w:p w:rsidR="0044713F" w:rsidRDefault="0044713F" w:rsidP="00EF15C1">
      <w:pPr>
        <w:rPr>
          <w:rFonts w:ascii="Times New Roman" w:hAnsi="Times New Roman"/>
          <w:sz w:val="24"/>
          <w:szCs w:val="24"/>
        </w:rPr>
      </w:pPr>
    </w:p>
    <w:p w:rsidR="0044713F" w:rsidRDefault="0044713F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0A1182" w:rsidRDefault="000A1182" w:rsidP="00EF15C1">
      <w:pPr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EF15C1">
      <w:pPr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EF15C1">
      <w:pPr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1552CB">
      <w:pPr>
        <w:jc w:val="center"/>
        <w:rPr>
          <w:rFonts w:ascii="Times New Roman" w:hAnsi="Times New Roman"/>
          <w:b/>
          <w:sz w:val="24"/>
          <w:szCs w:val="24"/>
        </w:rPr>
      </w:pPr>
      <w:r w:rsidRPr="00010697">
        <w:rPr>
          <w:rFonts w:ascii="Times New Roman" w:hAnsi="Times New Roman"/>
          <w:b/>
          <w:sz w:val="24"/>
          <w:szCs w:val="24"/>
        </w:rPr>
        <w:t>ПРИЛОЖЕНИЕ</w:t>
      </w:r>
    </w:p>
    <w:p w:rsidR="0044713F" w:rsidRPr="00010697" w:rsidRDefault="0044713F" w:rsidP="001422F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010697">
        <w:rPr>
          <w:rFonts w:ascii="Times New Roman" w:hAnsi="Times New Roman"/>
          <w:b/>
          <w:sz w:val="24"/>
          <w:szCs w:val="24"/>
        </w:rPr>
        <w:lastRenderedPageBreak/>
        <w:t>Критерии оценивания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Выставление оценок в классный журнал (по 5- балльной системе) – практический курс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осуществляется следующим образом: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«5» - упражнение выполнено правильно, легко, уверенно, в нужном ритме;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«4» -  упражнение выполнено правильно, свободно, но при этом допущено две незначительных ошибки, например, небольшое нарушение ритма движения, смелости;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«3»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«2» - упражнение выполнено не правильно, с нарушением схемы движения, с двумя-тремя значительными ошибками, с пропуском отдельных элементов.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 xml:space="preserve">Кроме оценок за физическую подготовленность учитель ставит оценки за освоение </w:t>
      </w:r>
      <w:proofErr w:type="gramStart"/>
      <w:r w:rsidRPr="00010697">
        <w:rPr>
          <w:rFonts w:ascii="Times New Roman" w:hAnsi="Times New Roman"/>
          <w:sz w:val="24"/>
          <w:szCs w:val="24"/>
        </w:rPr>
        <w:t>знании</w:t>
      </w:r>
      <w:proofErr w:type="gramEnd"/>
      <w:r w:rsidRPr="00010697">
        <w:rPr>
          <w:rFonts w:ascii="Times New Roman" w:hAnsi="Times New Roman"/>
          <w:sz w:val="24"/>
          <w:szCs w:val="24"/>
        </w:rPr>
        <w:t xml:space="preserve">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</w:t>
      </w:r>
    </w:p>
    <w:p w:rsidR="0044713F" w:rsidRPr="00010697" w:rsidRDefault="0044713F" w:rsidP="00010697">
      <w:pPr>
        <w:pStyle w:val="a7"/>
        <w:rPr>
          <w:rFonts w:ascii="Times New Roman" w:hAnsi="Times New Roman"/>
          <w:i/>
          <w:iCs/>
          <w:sz w:val="24"/>
          <w:szCs w:val="24"/>
        </w:rPr>
      </w:pPr>
      <w:r w:rsidRPr="00010697">
        <w:rPr>
          <w:rFonts w:ascii="Times New Roman" w:hAnsi="Times New Roman"/>
          <w:i/>
          <w:iCs/>
          <w:sz w:val="24"/>
          <w:szCs w:val="24"/>
        </w:rPr>
        <w:t>Итоговые оценки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 xml:space="preserve">Оценка за четверть и полугодие выводится на основании </w:t>
      </w:r>
      <w:proofErr w:type="gramStart"/>
      <w:r w:rsidRPr="00010697">
        <w:rPr>
          <w:rFonts w:ascii="Times New Roman" w:hAnsi="Times New Roman"/>
          <w:sz w:val="24"/>
          <w:szCs w:val="24"/>
        </w:rPr>
        <w:t>текущих</w:t>
      </w:r>
      <w:proofErr w:type="gramEnd"/>
      <w:r w:rsidRPr="00010697">
        <w:rPr>
          <w:rFonts w:ascii="Times New Roman" w:hAnsi="Times New Roman"/>
          <w:sz w:val="24"/>
          <w:szCs w:val="24"/>
        </w:rPr>
        <w:t>.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Итоговая оценка за год выставляется на основании четвертных и зачета (экзамена) по физической культуре (для выпускных классов) и за счет прироста  в тестировании.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Основные критерии выставления оценок по теоретическому курсу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«5» - ставится если: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полно, осознано и правильно раскрыто содержание материала в объеме программы и учебника;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есть самостоятельность и уверенность суждений, использованы ранее приобретенные знания (как на уроках ОБЖ, так и на уроках по другим предметам), а так же знания из личного опыта и опыта других людей;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 xml:space="preserve">- рассказ </w:t>
      </w:r>
      <w:proofErr w:type="gramStart"/>
      <w:r w:rsidRPr="00010697">
        <w:rPr>
          <w:rFonts w:ascii="Times New Roman" w:hAnsi="Times New Roman"/>
          <w:sz w:val="24"/>
          <w:szCs w:val="24"/>
        </w:rPr>
        <w:t>построении</w:t>
      </w:r>
      <w:proofErr w:type="gramEnd"/>
      <w:r w:rsidRPr="00010697">
        <w:rPr>
          <w:rFonts w:ascii="Times New Roman" w:hAnsi="Times New Roman"/>
          <w:sz w:val="24"/>
          <w:szCs w:val="24"/>
        </w:rPr>
        <w:t xml:space="preserve"> логически последовательно грамотно с использованием обще научных приемов  (анализа, сравнения, обобщение и выводов);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четко и правильно даны определения и раскрыто содержание понятий, верно, использованы научные термины.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«4» -  выставлена тогда когда: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раскрыто основное содержание материала, ответ самостоятелен и построен достаточно уверенно и грамотно в речевом отношении;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в основном правильно даны определения понятий и использованы научные термины;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«3» - ставится если: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усвоено основное содержание учебного материала, но изложено фрагментарно, не всегда последовательно;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определения понятий не достаточно четкие;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10697">
        <w:rPr>
          <w:rFonts w:ascii="Times New Roman" w:hAnsi="Times New Roman"/>
          <w:sz w:val="24"/>
          <w:szCs w:val="24"/>
        </w:rPr>
        <w:t>допускаются ошибки и нет</w:t>
      </w:r>
      <w:proofErr w:type="gramEnd"/>
      <w:r w:rsidRPr="00010697">
        <w:rPr>
          <w:rFonts w:ascii="Times New Roman" w:hAnsi="Times New Roman"/>
          <w:sz w:val="24"/>
          <w:szCs w:val="24"/>
        </w:rPr>
        <w:t xml:space="preserve"> точности в использовании научной терминологии и определении понятий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«2» - получает тот кто: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не раскрыл основное содержание учебного материала;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не дал ответы на вспомогательные вопросы учителя;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при проверке выполнения Д.З. не ответив не на один из вопросов;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допускаются грубые ошибки в определении понятий и использовании терминологии.</w:t>
      </w: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010697">
        <w:rPr>
          <w:rFonts w:ascii="Times New Roman" w:hAnsi="Times New Roman"/>
          <w:b/>
          <w:sz w:val="24"/>
          <w:szCs w:val="24"/>
        </w:rPr>
        <w:t>Контрольные тесты – упражнения</w:t>
      </w: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010697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010697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44713F" w:rsidRPr="00010697" w:rsidRDefault="0044713F" w:rsidP="0001069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8"/>
        <w:gridCol w:w="792"/>
        <w:gridCol w:w="793"/>
        <w:gridCol w:w="793"/>
        <w:gridCol w:w="793"/>
        <w:gridCol w:w="793"/>
        <w:gridCol w:w="793"/>
      </w:tblGrid>
      <w:tr w:rsidR="0044713F" w:rsidRPr="00941953" w:rsidTr="00850166">
        <w:trPr>
          <w:jc w:val="center"/>
        </w:trPr>
        <w:tc>
          <w:tcPr>
            <w:tcW w:w="4453" w:type="dxa"/>
            <w:vMerge w:val="restart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2559" w:type="dxa"/>
            <w:gridSpan w:val="3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2559" w:type="dxa"/>
            <w:gridSpan w:val="3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  <w:vMerge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44713F" w:rsidRPr="00941953" w:rsidTr="00850166">
        <w:trPr>
          <w:trHeight w:val="694"/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 xml:space="preserve">                         Тесты: </w:t>
            </w:r>
          </w:p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1.Бег 30 м (сек)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5</w:t>
            </w:r>
            <w:r w:rsidRPr="0001069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106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2.Прыжок в длину с места (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3.Метание набивного мяча (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4.Бег 1500 м (мин, сек)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5.Сила кисти (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 xml:space="preserve"> 6.Челночный бег 4</w:t>
            </w:r>
            <w:r w:rsidRPr="0001069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010697">
              <w:rPr>
                <w:rFonts w:ascii="Times New Roman" w:hAnsi="Times New Roman"/>
                <w:sz w:val="24"/>
                <w:szCs w:val="24"/>
              </w:rPr>
              <w:t>9 м (сек)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7.Поднимание туловища из положения, лежа за 1 мин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кол-во раз)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8.Подтягивание, из виса лежа(95см,110см), (кол-во раз)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9.Наклон вперед из положения, сид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+см)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10.Прыжки через скакалку за 1 мин (кол-во раз)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 xml:space="preserve">                        Нормы: </w:t>
            </w:r>
          </w:p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1.Бег 60 м (сек)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2.Бег 1500 м (</w:t>
            </w:r>
            <w:proofErr w:type="spellStart"/>
            <w:r w:rsidRPr="00010697"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ек</w:t>
            </w:r>
            <w:proofErr w:type="spellEnd"/>
            <w:r w:rsidRPr="000106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3.Прыжок в длину с разбега (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4.Прыжок в высоту (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 xml:space="preserve">5.Метание мяча 150 </w:t>
            </w:r>
            <w:proofErr w:type="gramStart"/>
            <w:r w:rsidRPr="00010697">
              <w:rPr>
                <w:rFonts w:ascii="Times New Roman" w:hAnsi="Times New Roman"/>
                <w:sz w:val="24"/>
                <w:szCs w:val="24"/>
              </w:rPr>
              <w:t>г(</w:t>
            </w:r>
            <w:proofErr w:type="gramEnd"/>
            <w:r w:rsidRPr="00010697">
              <w:rPr>
                <w:rFonts w:ascii="Times New Roman" w:hAnsi="Times New Roman"/>
                <w:sz w:val="24"/>
                <w:szCs w:val="24"/>
              </w:rPr>
              <w:t>м)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713F" w:rsidRPr="00941953" w:rsidTr="00850166">
        <w:trPr>
          <w:jc w:val="center"/>
        </w:trPr>
        <w:tc>
          <w:tcPr>
            <w:tcW w:w="44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7.Бег на лыжах 2 км.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14,30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15,30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853" w:type="dxa"/>
          </w:tcPr>
          <w:p w:rsidR="0044713F" w:rsidRPr="00010697" w:rsidRDefault="0044713F" w:rsidP="0001069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0697">
              <w:rPr>
                <w:rFonts w:ascii="Times New Roman" w:hAnsi="Times New Roman"/>
                <w:sz w:val="24"/>
                <w:szCs w:val="24"/>
              </w:rPr>
              <w:t>14,30</w:t>
            </w:r>
          </w:p>
        </w:tc>
      </w:tr>
    </w:tbl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010697">
      <w:pPr>
        <w:pStyle w:val="a7"/>
        <w:rPr>
          <w:rFonts w:ascii="Times New Roman" w:hAnsi="Times New Roman"/>
          <w:sz w:val="24"/>
          <w:szCs w:val="24"/>
        </w:rPr>
      </w:pPr>
    </w:p>
    <w:p w:rsidR="0044713F" w:rsidRPr="00010697" w:rsidRDefault="0044713F" w:rsidP="00010697">
      <w:pPr>
        <w:tabs>
          <w:tab w:val="left" w:pos="5401"/>
        </w:tabs>
        <w:autoSpaceDE w:val="0"/>
        <w:autoSpaceDN w:val="0"/>
        <w:adjustRightInd w:val="0"/>
        <w:spacing w:after="0" w:line="274" w:lineRule="atLeast"/>
        <w:ind w:right="40"/>
        <w:jc w:val="center"/>
        <w:rPr>
          <w:rFonts w:ascii="Times New Roman" w:hAnsi="Times New Roman"/>
          <w:b/>
          <w:bCs/>
          <w:sz w:val="24"/>
          <w:szCs w:val="24"/>
        </w:rPr>
      </w:pPr>
      <w:r w:rsidRPr="00010697">
        <w:rPr>
          <w:rFonts w:ascii="Times New Roman" w:hAnsi="Times New Roman"/>
          <w:b/>
          <w:bCs/>
          <w:sz w:val="24"/>
          <w:szCs w:val="24"/>
        </w:rPr>
        <w:lastRenderedPageBreak/>
        <w:t>Перечень учебно-методического обеспечения.</w:t>
      </w:r>
    </w:p>
    <w:p w:rsidR="0044713F" w:rsidRPr="00010697" w:rsidRDefault="0044713F" w:rsidP="0001069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  <w:highlight w:val="white"/>
          <w:lang w:val="tt-RU"/>
        </w:rPr>
        <w:t xml:space="preserve">- </w:t>
      </w:r>
      <w:proofErr w:type="spellStart"/>
      <w:r w:rsidRPr="00010697">
        <w:rPr>
          <w:rFonts w:ascii="Times New Roman" w:hAnsi="Times New Roman"/>
          <w:sz w:val="24"/>
          <w:szCs w:val="24"/>
          <w:highlight w:val="white"/>
        </w:rPr>
        <w:t>В.И.Лях</w:t>
      </w:r>
      <w:proofErr w:type="spellEnd"/>
      <w:r w:rsidRPr="00010697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010697">
        <w:rPr>
          <w:rFonts w:ascii="Times New Roman" w:hAnsi="Times New Roman"/>
          <w:sz w:val="24"/>
          <w:szCs w:val="24"/>
          <w:highlight w:val="white"/>
        </w:rPr>
        <w:t>А.А.Зданевич</w:t>
      </w:r>
      <w:proofErr w:type="spellEnd"/>
      <w:r w:rsidRPr="00010697">
        <w:rPr>
          <w:rFonts w:ascii="Times New Roman" w:hAnsi="Times New Roman"/>
          <w:sz w:val="24"/>
          <w:szCs w:val="24"/>
          <w:highlight w:val="white"/>
        </w:rPr>
        <w:t xml:space="preserve">; Комплексная программа физического воспитания 1-11 классы, Москва: </w:t>
      </w:r>
      <w:r w:rsidRPr="00010697">
        <w:rPr>
          <w:rFonts w:ascii="Times New Roman" w:hAnsi="Times New Roman"/>
          <w:sz w:val="24"/>
          <w:szCs w:val="24"/>
          <w:highlight w:val="white"/>
          <w:lang w:val="tt-RU"/>
        </w:rPr>
        <w:t>«</w:t>
      </w:r>
      <w:r w:rsidRPr="00010697">
        <w:rPr>
          <w:rFonts w:ascii="Times New Roman" w:hAnsi="Times New Roman"/>
          <w:sz w:val="24"/>
          <w:szCs w:val="24"/>
          <w:highlight w:val="white"/>
        </w:rPr>
        <w:t>Просвещение</w:t>
      </w:r>
      <w:r w:rsidRPr="00010697">
        <w:rPr>
          <w:rFonts w:ascii="Times New Roman" w:hAnsi="Times New Roman"/>
          <w:sz w:val="24"/>
          <w:szCs w:val="24"/>
          <w:highlight w:val="white"/>
          <w:lang w:val="tt-RU"/>
        </w:rPr>
        <w:t xml:space="preserve">»,2005                                                                                                  </w:t>
      </w:r>
    </w:p>
    <w:p w:rsidR="0044713F" w:rsidRPr="00010697" w:rsidRDefault="0044713F" w:rsidP="000106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Список дополнительной литературы.                                                                                                             </w:t>
      </w:r>
      <w:r w:rsidRPr="00010697">
        <w:rPr>
          <w:rFonts w:ascii="Times New Roman" w:hAnsi="Times New Roman"/>
          <w:sz w:val="24"/>
          <w:szCs w:val="24"/>
          <w:highlight w:val="white"/>
        </w:rPr>
        <w:t xml:space="preserve">- </w:t>
      </w:r>
      <w:r w:rsidRPr="00010697">
        <w:rPr>
          <w:rFonts w:ascii="Times New Roman" w:hAnsi="Times New Roman"/>
          <w:sz w:val="24"/>
          <w:szCs w:val="24"/>
          <w:highlight w:val="white"/>
          <w:lang w:val="tt-RU"/>
        </w:rPr>
        <w:t xml:space="preserve">Р.А.Абзалов, З.Г.Нигматов  </w:t>
      </w:r>
      <w:r w:rsidRPr="00010697">
        <w:rPr>
          <w:rFonts w:ascii="Times New Roman" w:hAnsi="Times New Roman"/>
          <w:sz w:val="24"/>
          <w:szCs w:val="24"/>
        </w:rPr>
        <w:t>«</w:t>
      </w:r>
      <w:r w:rsidRPr="00010697">
        <w:rPr>
          <w:rFonts w:ascii="Times New Roman" w:hAnsi="Times New Roman"/>
          <w:sz w:val="24"/>
          <w:szCs w:val="24"/>
          <w:highlight w:val="white"/>
          <w:lang w:val="tt-RU"/>
        </w:rPr>
        <w:t>Программа для средних общеобразовательных учреждений</w:t>
      </w:r>
      <w:r w:rsidRPr="00010697">
        <w:rPr>
          <w:rFonts w:ascii="Times New Roman" w:hAnsi="Times New Roman"/>
          <w:sz w:val="24"/>
          <w:szCs w:val="24"/>
        </w:rPr>
        <w:t>»</w:t>
      </w:r>
      <w:r w:rsidRPr="00010697">
        <w:rPr>
          <w:rFonts w:ascii="Times New Roman" w:hAnsi="Times New Roman"/>
          <w:sz w:val="24"/>
          <w:szCs w:val="24"/>
          <w:highlight w:val="white"/>
          <w:lang w:val="tt-RU"/>
        </w:rPr>
        <w:t xml:space="preserve">, Казань « Магариф»,2005 </w:t>
      </w:r>
      <w:r w:rsidRPr="00010697">
        <w:rPr>
          <w:rFonts w:ascii="Times New Roman" w:hAnsi="Times New Roman"/>
          <w:sz w:val="24"/>
          <w:szCs w:val="24"/>
          <w:lang w:val="tt-RU"/>
        </w:rPr>
        <w:t xml:space="preserve">- </w:t>
      </w:r>
      <w:r w:rsidRPr="00010697">
        <w:rPr>
          <w:rFonts w:ascii="Times New Roman" w:hAnsi="Times New Roman"/>
          <w:sz w:val="24"/>
          <w:szCs w:val="24"/>
        </w:rPr>
        <w:t xml:space="preserve">В.И. Ковалько «Поурочные разработки по физической культуре» 5-9 классы, Москва «ВАКО», 2009  </w:t>
      </w:r>
    </w:p>
    <w:p w:rsidR="0044713F" w:rsidRPr="00010697" w:rsidRDefault="0044713F" w:rsidP="00010697">
      <w:pPr>
        <w:widowControl w:val="0"/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- Мишин Б.И. Настольная книга учителя физической культуры/ справ</w:t>
      </w:r>
      <w:proofErr w:type="gramStart"/>
      <w:r w:rsidRPr="00010697">
        <w:rPr>
          <w:rFonts w:ascii="Times New Roman" w:hAnsi="Times New Roman"/>
          <w:sz w:val="24"/>
          <w:szCs w:val="24"/>
        </w:rPr>
        <w:t>.-</w:t>
      </w:r>
      <w:proofErr w:type="gramEnd"/>
      <w:r w:rsidRPr="00010697">
        <w:rPr>
          <w:rFonts w:ascii="Times New Roman" w:hAnsi="Times New Roman"/>
          <w:sz w:val="24"/>
          <w:szCs w:val="24"/>
        </w:rPr>
        <w:t>метод, пособие.- М.: ООО «Издательство АСТ»</w:t>
      </w:r>
      <w:proofErr w:type="gramStart"/>
      <w:r w:rsidRPr="0001069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10697">
        <w:rPr>
          <w:rFonts w:ascii="Times New Roman" w:hAnsi="Times New Roman"/>
          <w:sz w:val="24"/>
          <w:szCs w:val="24"/>
        </w:rPr>
        <w:t xml:space="preserve"> ООО  «Издательство </w:t>
      </w:r>
      <w:proofErr w:type="spellStart"/>
      <w:r w:rsidRPr="00010697">
        <w:rPr>
          <w:rFonts w:ascii="Times New Roman" w:hAnsi="Times New Roman"/>
          <w:sz w:val="24"/>
          <w:szCs w:val="24"/>
        </w:rPr>
        <w:t>Астрель</w:t>
      </w:r>
      <w:proofErr w:type="spellEnd"/>
      <w:r w:rsidRPr="00010697">
        <w:rPr>
          <w:rFonts w:ascii="Times New Roman" w:hAnsi="Times New Roman"/>
          <w:sz w:val="24"/>
          <w:szCs w:val="24"/>
        </w:rPr>
        <w:t>», 2003.- 526 с.</w:t>
      </w:r>
    </w:p>
    <w:p w:rsidR="0044713F" w:rsidRPr="00010697" w:rsidRDefault="0044713F" w:rsidP="0001069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  <w:r w:rsidRPr="00010697">
        <w:rPr>
          <w:rFonts w:ascii="Times New Roman" w:hAnsi="Times New Roman"/>
          <w:b/>
          <w:sz w:val="24"/>
          <w:szCs w:val="24"/>
        </w:rPr>
        <w:t xml:space="preserve">                                         Электронно-образовательные ресурсы                                                                                           </w:t>
      </w:r>
      <w:hyperlink r:id="rId6"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http://www.it-n.ru/communities.aspx?cat_no=22924</w:t>
        </w:r>
        <w:r w:rsidRPr="00010697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HYPERLINK "http://www.it-n.ru/communities.aspx?cat_no=22924&amp;lib_no=32922&amp;tmpl=lib"</w:t>
        </w:r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&amp;</w:t>
        </w:r>
        <w:r w:rsidRPr="00010697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HYPERLINK "http://www.it-n.ru/communities.aspx?cat_no=22924&amp;lib_no=32922&amp;tmpl=lib"</w:t>
        </w:r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lib_no=32922</w:t>
        </w:r>
        <w:r w:rsidRPr="00010697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HYPERLINK "http://www.it-n.ru/communities.aspx?cat_no=22924&amp;lib_no=32922&amp;tmpl=lib"</w:t>
        </w:r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&amp;</w:t>
        </w:r>
        <w:r w:rsidRPr="00010697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HYPERLINK "http://www.it-n.ru/communities.aspx?cat_no=22924&amp;lib_no=32922&amp;tmpl=lib"</w:t>
        </w:r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tmpl=lib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"http://www.it-n.ru/communities.aspx?cat_no=22924&amp;lib_no=32922&amp;tmpl=lib"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 сеть  творческих  учителей/сообщество  учителей  физ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"http://www.it-n.ru/communities.aspx?cat_no=22924&amp;lib_no=32922&amp;tmpl=lib"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.к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"http://www.it-n.ru/communities.aspx?cat_no=22924&amp;lib_no=32922&amp;tmpl=lib"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ультуры</w:t>
        </w:r>
      </w:hyperlink>
    </w:p>
    <w:p w:rsidR="0044713F" w:rsidRPr="00010697" w:rsidRDefault="00E318F2" w:rsidP="00010697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/>
          <w:sz w:val="24"/>
          <w:szCs w:val="24"/>
          <w:lang w:val="tt-RU"/>
        </w:rPr>
      </w:pPr>
      <w:hyperlink r:id="rId7" w:history="1"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  <w:lang w:val="tt-RU"/>
          </w:rPr>
          <w:t>http://www.</w:t>
        </w:r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fizkultura</w:t>
        </w:r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-</w:t>
        </w:r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na</w:t>
        </w:r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5.</w:t>
        </w:r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  <w:lang w:val="tt-RU"/>
          </w:rPr>
          <w:t>ru/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  <w:lang w:val="tt-RU"/>
          </w:rPr>
          <w:t>HYPERLINK "http://www.trainer.h1.ru/HYPERLINK%20%22http://www.it-n.ru/communities.aspx?cat_no=22924&amp;lib_no=32922&amp;tmpl=lib%22-%20сайт%20учителя%20физHYPERLINK%20%22http://www.it-n.ru/communities.aspx?cat_no=22924&amp;lib_no=32922&amp;tmpl=lib%22.кHYPERLINK%20%22http://www.it-n.ru/communities.aspx?cat_no=22924&amp;lib_no=32922&amp;tmpl=lib%22ультуры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  <w:lang w:val="tt-RU"/>
          </w:rPr>
          <w:t>- сайт  учителя  физ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  <w:lang w:val="tt-RU"/>
          </w:rPr>
          <w:t>HYPERLINK "http://www.trainer.h1.ru/HYPERLINK%20%22http://www.it-n.ru/communities.aspx?cat_no=22924&amp;lib_no=32922&amp;tmpl=lib%22-%20сайт%20учителя%20физHYPERLINK%20%22http://www.it-n.ru/communities.aspx?cat_no=22924&amp;lib_no=32922&amp;tmpl=lib%22.кHYPERLINK%20%22http://www.it-n.ru/communities.aspx?cat_no=22924&amp;lib_no=32922&amp;tmpl=lib%22ультуры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  <w:lang w:val="tt-RU"/>
          </w:rPr>
          <w:t>ической к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  <w:lang w:val="tt-RU"/>
          </w:rPr>
          <w:t>HYPERLINK "http://www.trainer.h1.ru/HYPERLINK%20%22http://www.it-n.ru/communities.aspx?cat_no=22924&amp;lib_no=32922&amp;tmpl=lib%22-%20сайт%20учителя%20физHYPERLINK%20%22http://www.it-n.ru/communities.aspx?cat_no=22924&amp;lib_no=32922&amp;tmpl=lib%22.кHYPERLINK%20%22http://www.it-n.ru/communities.aspx?cat_no=22924&amp;lib_no=32922&amp;tmpl=lib%22ультуры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  <w:lang w:val="tt-RU"/>
          </w:rPr>
          <w:t>ультуры</w:t>
        </w:r>
      </w:hyperlink>
    </w:p>
    <w:p w:rsidR="0044713F" w:rsidRPr="00010697" w:rsidRDefault="0044713F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 </w:t>
      </w:r>
      <w:hyperlink r:id="rId8"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http://zdd.1september.ru/ </w:t>
        </w:r>
      </w:hyperlink>
      <w:r w:rsidRPr="00010697">
        <w:rPr>
          <w:rFonts w:ascii="Times New Roman" w:hAnsi="Times New Roman"/>
          <w:sz w:val="24"/>
          <w:szCs w:val="24"/>
        </w:rPr>
        <w:t>- газета  "Здоровье  детей"</w:t>
      </w:r>
    </w:p>
    <w:p w:rsidR="0044713F" w:rsidRPr="00010697" w:rsidRDefault="0044713F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 </w:t>
      </w:r>
      <w:hyperlink r:id="rId9"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http://spo.1september.ru/ </w:t>
        </w:r>
      </w:hyperlink>
      <w:r w:rsidRPr="00010697">
        <w:rPr>
          <w:rFonts w:ascii="Times New Roman" w:hAnsi="Times New Roman"/>
          <w:sz w:val="24"/>
          <w:szCs w:val="24"/>
        </w:rPr>
        <w:t>- газета  "Спо</w:t>
      </w:r>
      <w:proofErr w:type="gramStart"/>
      <w:r w:rsidRPr="00010697">
        <w:rPr>
          <w:rFonts w:ascii="Times New Roman" w:hAnsi="Times New Roman"/>
          <w:sz w:val="24"/>
          <w:szCs w:val="24"/>
        </w:rPr>
        <w:t>рт  в  шк</w:t>
      </w:r>
      <w:proofErr w:type="gramEnd"/>
      <w:r w:rsidRPr="00010697">
        <w:rPr>
          <w:rFonts w:ascii="Times New Roman" w:hAnsi="Times New Roman"/>
          <w:sz w:val="24"/>
          <w:szCs w:val="24"/>
        </w:rPr>
        <w:t>оле"</w:t>
      </w:r>
    </w:p>
    <w:p w:rsidR="0044713F" w:rsidRPr="00010697" w:rsidRDefault="0044713F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color w:val="000000"/>
          <w:sz w:val="24"/>
          <w:szCs w:val="24"/>
        </w:rPr>
        <w:t> </w:t>
      </w:r>
      <w:hyperlink r:id="rId10"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http://www.pfo.ru</w:t>
        </w:r>
        <w:r w:rsidRPr="00010697">
          <w:rPr>
            <w:rFonts w:ascii="Times New Roman" w:hAnsi="Times New Roman"/>
            <w:vanish/>
            <w:color w:val="0000FF"/>
            <w:sz w:val="24"/>
            <w:szCs w:val="24"/>
            <w:u w:val="single"/>
          </w:rPr>
          <w:t>HYPERLINK "http://www.pfo.ru/"</w:t>
        </w:r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 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"http://www.pfo.ru/"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— 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"http://www.pfo.ru/"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Сайт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"http://www.pfo.ru/"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 Приволжского федерального округа </w:t>
        </w:r>
      </w:hyperlink>
    </w:p>
    <w:p w:rsidR="0044713F" w:rsidRPr="00010697" w:rsidRDefault="0044713F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 </w:t>
      </w:r>
      <w:r w:rsidRPr="00010697">
        <w:rPr>
          <w:rFonts w:ascii="Times New Roman" w:hAnsi="Times New Roman"/>
          <w:color w:val="000000"/>
          <w:sz w:val="24"/>
          <w:szCs w:val="24"/>
        </w:rPr>
        <w:t> </w:t>
      </w:r>
      <w:hyperlink r:id="rId11"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http://www.sportreferats.narod.ru/  </w:t>
        </w:r>
      </w:hyperlink>
      <w:r w:rsidRPr="00010697">
        <w:rPr>
          <w:rFonts w:ascii="Times New Roman" w:hAnsi="Times New Roman"/>
          <w:color w:val="000000"/>
          <w:sz w:val="24"/>
          <w:szCs w:val="24"/>
        </w:rPr>
        <w:t>           Рефераты на спортивную тематику.</w:t>
      </w:r>
      <w:r w:rsidRPr="00010697">
        <w:rPr>
          <w:rFonts w:ascii="Times New Roman" w:hAnsi="Times New Roman"/>
          <w:color w:val="000000"/>
          <w:sz w:val="24"/>
          <w:szCs w:val="24"/>
        </w:rPr>
        <w:br/>
        <w:t> </w:t>
      </w:r>
      <w:hyperlink r:id="rId12"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http://www.infosport.ru/press/fkvot/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"http://www.infosport.ru/press/fkvot/HYPERLINK%20%22http://www.it-n.ru/communities.aspx?cat_no=22924&amp;lib_no=32922&amp;tmpl=lib%22%20-%20Физическая %20культура:%20воспитание, %20образование,%20тренировка.%20Ежеквартальный%20научно-методический%20журнал%20Российской%20Академии%20Образования%20Российской%20Государственной%20Академии%20Физической%20Культуры.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 - Физическая  культура: воспитание,  образование, тренировка. Ежеквартальный научно-методический журнал Российской Академии Образования Российской Государственной Академии Физической Культуры.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13"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http://tpfk.infosport.ru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"http://tpfk.infosport.ru/"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 – 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"http://tpfk.infosport.ru/"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T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"http://tpfk.infosport.ru/"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еория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"http://tpfk.infosport.ru/"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  и  практика  физической  культуры. Ежемесячный научно-теоретический журнал Государственного Комитета Российской Федерации по физической культуре и туризму, Российской Государственной Академии физической культуры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14"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http://www.infosport.ru/press/szr/1999N5/index.htm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"http://www.infosport.ru/press/szr/1999N5/index.htmHYPERLINK%20%22http://www.it-n.ru/communities.aspx?cat_no=22924&amp;lib_no=32922&amp;tmpl=lib%22%20- %20Спортивная%20жизнь%20России.%20Электронная%20версия%20ежемесячного%20иллюстрированного%20журнала."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 -  Спортивная жизнь России. Электронная версия ежемесячного иллюстрированного журнала.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15">
        <w:proofErr w:type="gramStart"/>
        <w:r w:rsidR="0044713F"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http://festival.1september.ru/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"http://festival.1september.ru/HYPERLINK%20%22http://www.it-n.ru/communities.aspx?cat_no=22924&amp;lib_no=32922&amp;tmpl=lib%22%20-%20Фестиваль %20HYPERLINK%20%22http://www.it-n.ru/communities.aspx?cat_no=22924&amp;lib_no=32922&amp;tmpl=lib%22педHYPERLINK%20%22http://www.it-n.ru/communities.aspx?cat_no=22924&amp;lib_no=32922&amp;tmpl=lib%22.иHYPERLINK%20%22http://www.it-n.ru/communities.aspx?cat_no=22924&amp;lib_no=32922&amp;tmpl=lib%22дейHYPERLINK%20%22http://www.it-n.ru/communities.aspx?cat_no=22924&amp;lib_no=32922&amp;tmpl=lib%22 %20«Открытый %20урок»"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 - Фестиваль  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"http://festival.1september.ru/HYPERLINK%20%22http://www.it-n.ru/communities.aspx?cat_no=22924&amp;lib_no=32922&amp;tmpl=lib%22%20-%20Фестиваль %20HYPERLINK%20%22http://www.it-n.ru/communities.aspx?cat_no=22924&amp;lib_no=32922&amp;tmpl=lib%22педHYPERLINK%20%22http://www.it-n.ru/communities.aspx?cat_no=22924&amp;lib_no=32922&amp;tmpl=lib%22.иHYPERLINK%20%22http://www.it-n.ru/communities.aspx?cat_no=22924&amp;lib_no=32922&amp;tmpl=lib%22дейHYPERLINK%20%22http://www.it-n.ru/communities.aspx?cat_no=22924&amp;lib_no=32922&amp;tmpl=lib%22 %20«Открытый %20урок»"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пед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"http://festival.1september.ru/HYPERLINK%20%22http://www.it-n.ru/communities.aspx?cat_no=22924&amp;lib_no=32922&amp;tmpl=lib%22%20-%20Фестиваль %20HYPERLINK%20%22http://www.it-n.ru/communities.aspx?cat_no=22924&amp;lib_no=32922&amp;tmpl=lib%22педHYPERLINK%20%22http://www.it-n.ru/communities.aspx?cat_no=22924&amp;lib_no=32922&amp;tmpl=lib%22.иHYPERLINK%20%22http://www.it-n.ru/communities.aspx?cat_no=22924&amp;lib_no=32922&amp;tmpl=lib%22дейHYPERLINK%20%22http://www.it-n.ru/communities.aspx?cat_no=22924&amp;lib_no=32922&amp;tmpl=lib%22 %20«Открытый %20урок»"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.и</w:t>
        </w:r>
        <w:proofErr w:type="gramEnd"/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"http://festival.1september.ru/HYPERLINK%20%22http://www.it-n.ru/communities.aspx?cat_no=22924&amp;lib_no=32922&amp;tmpl=lib%22%20-%20Фестиваль %20HYPERLINK%20%22http://www.it-n.ru/communities.aspx?cat_no=22924&amp;lib_no=32922&amp;tmpl=lib%22педHYPERLINK%20%22http://www.it-n.ru/communities.aspx?cat_no=22924&amp;lib_no=32922&amp;tmpl=lib%22.иHYPERLINK%20%22http://www.it-n.ru/communities.aspx?cat_no=22924&amp;lib_no=32922&amp;tmpl=lib%22дейHYPERLINK%20%22http://www.it-n.ru/communities.aspx?cat_no=22924&amp;lib_no=32922&amp;tmpl=lib%22 %20«Открытый %20урок»"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дей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"http://festival.1september.ru/HYPERLINK%20%22http://www.it-n.ru/communities.aspx?cat_no=22924&amp;lib_no=32922&amp;tmpl=lib%22%20-%20Фестиваль %20HYPERLINK%20%22http://www.it-n.ru/communities.aspx?cat_no=22924&amp;lib_no=32922&amp;tmpl=lib%22педHYPERLINK%20%22http://www.it-n.ru/communities.aspx?cat_no=22924&amp;lib_no=32922&amp;tmpl=lib%22.иHYPERLINK%20%22http://www.it-n.ru/communities.aspx?cat_no=22924&amp;lib_no=32922&amp;tmpl=lib%22дейHYPERLINK%20%22http://www.it-n.ru/communities.aspx?cat_no=22924&amp;lib_no=32922&amp;tmpl=lib%22 %20«Открытый %20урок»"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  «Открытый  урок»</w:t>
        </w:r>
      </w:hyperlink>
    </w:p>
    <w:p w:rsidR="0044713F" w:rsidRPr="00010697" w:rsidRDefault="0044713F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 http://kzg.narod.ru/</w:t>
      </w:r>
      <w:hyperlink r:id="rId16">
        <w:r w:rsidRPr="00010697">
          <w:rPr>
            <w:rFonts w:ascii="Times New Roman" w:hAnsi="Times New Roman"/>
            <w:color w:val="0000FF"/>
            <w:sz w:val="24"/>
            <w:szCs w:val="24"/>
            <w:u w:val="single"/>
          </w:rPr>
          <w:t> </w:t>
        </w:r>
      </w:hyperlink>
      <w:r w:rsidRPr="00010697">
        <w:rPr>
          <w:rFonts w:ascii="Times New Roman" w:hAnsi="Times New Roman"/>
          <w:sz w:val="24"/>
          <w:szCs w:val="24"/>
        </w:rPr>
        <w:t> - Журнал  «Культура  здоровой  жизни»</w:t>
      </w:r>
    </w:p>
    <w:p w:rsidR="0044713F" w:rsidRPr="00010697" w:rsidRDefault="0044713F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 </w:t>
      </w:r>
      <w:r w:rsidRPr="00010697">
        <w:rPr>
          <w:rFonts w:ascii="Times New Roman" w:hAnsi="Times New Roman"/>
          <w:color w:val="000000"/>
          <w:sz w:val="24"/>
          <w:szCs w:val="24"/>
        </w:rPr>
        <w:t>Сайты спортивных федераций РФ</w:t>
      </w:r>
    </w:p>
    <w:p w:rsidR="0044713F" w:rsidRPr="00010697" w:rsidRDefault="0044713F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r w:rsidRPr="00010697">
        <w:rPr>
          <w:rFonts w:ascii="Times New Roman" w:hAnsi="Times New Roman"/>
          <w:sz w:val="24"/>
          <w:szCs w:val="24"/>
        </w:rPr>
        <w:t> </w:t>
      </w:r>
      <w:hyperlink r:id="rId17"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http://www.parasport.ru</w:t>
        </w:r>
        <w:r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"http://www.parasport.ru/"</w:t>
        </w:r>
        <w:r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 — Федерация парашютного спорта 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18"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http://www.basket.ru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"http://www.basket.ru/"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 — Федерация баскетбола 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19"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http://www.paintball.ru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"http://www.paintball.ru/"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 — Федерация 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"http://www.paintball.ru/"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спортивного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"http://www.paintball.ru/"HYPERLINK "http://www.paintball.ru/"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пейнтбола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"http://www.paintball.ru/"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20"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http://www.shaping.ru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"http://www.shaping.ru/"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 — Федерация шейпинга 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21"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http://www.aiki.ru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"http://www.aiki.ru/"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 — Федерация айкидо 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22"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http://www.far.risk.ru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"http://www.far.risk.ru/"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 — Федерация альпинизма </w:t>
        </w:r>
      </w:hyperlink>
    </w:p>
    <w:p w:rsidR="0044713F" w:rsidRPr="00010697" w:rsidRDefault="00E318F2" w:rsidP="00010697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  <w:hyperlink r:id="rId23"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>http://www.aerobics.ru</w:t>
        </w:r>
        <w:r w:rsidR="0044713F" w:rsidRPr="00010697">
          <w:rPr>
            <w:rFonts w:ascii="Times New Roman" w:hAnsi="Times New Roman"/>
            <w:vanish/>
            <w:color w:val="000000"/>
            <w:sz w:val="24"/>
            <w:szCs w:val="24"/>
            <w:u w:val="single"/>
          </w:rPr>
          <w:t>HYPERLINK "http://www.aerobics.ru/"</w:t>
        </w:r>
        <w:r w:rsidR="0044713F" w:rsidRPr="00010697">
          <w:rPr>
            <w:rFonts w:ascii="Times New Roman" w:hAnsi="Times New Roman"/>
            <w:color w:val="000000"/>
            <w:sz w:val="24"/>
            <w:szCs w:val="24"/>
            <w:u w:val="single"/>
          </w:rPr>
          <w:t xml:space="preserve"> — Федерация аэробики </w:t>
        </w:r>
      </w:hyperlink>
    </w:p>
    <w:p w:rsidR="0044713F" w:rsidRDefault="0044713F" w:rsidP="00010697">
      <w:pPr>
        <w:pStyle w:val="a7"/>
        <w:rPr>
          <w:rFonts w:ascii="Times New Roman" w:hAnsi="Times New Roman"/>
          <w:sz w:val="20"/>
          <w:szCs w:val="20"/>
        </w:rPr>
      </w:pPr>
    </w:p>
    <w:p w:rsidR="0044713F" w:rsidRPr="001552CB" w:rsidRDefault="0044713F" w:rsidP="001552CB">
      <w:pPr>
        <w:rPr>
          <w:b/>
        </w:rPr>
      </w:pPr>
    </w:p>
    <w:sectPr w:rsidR="0044713F" w:rsidRPr="001552CB" w:rsidSect="0008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6716"/>
    <w:multiLevelType w:val="hybridMultilevel"/>
    <w:tmpl w:val="FD08A0B2"/>
    <w:lvl w:ilvl="0" w:tplc="43EE6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652"/>
    <w:rsid w:val="00010697"/>
    <w:rsid w:val="000858A4"/>
    <w:rsid w:val="000A1182"/>
    <w:rsid w:val="00107652"/>
    <w:rsid w:val="001422F8"/>
    <w:rsid w:val="001552CB"/>
    <w:rsid w:val="0023363E"/>
    <w:rsid w:val="002827FB"/>
    <w:rsid w:val="002B37D1"/>
    <w:rsid w:val="002D29DB"/>
    <w:rsid w:val="00363966"/>
    <w:rsid w:val="00366241"/>
    <w:rsid w:val="0044713F"/>
    <w:rsid w:val="00561926"/>
    <w:rsid w:val="00567B07"/>
    <w:rsid w:val="00582A08"/>
    <w:rsid w:val="005A13BA"/>
    <w:rsid w:val="00613831"/>
    <w:rsid w:val="006A69A7"/>
    <w:rsid w:val="006C70CA"/>
    <w:rsid w:val="006E3A11"/>
    <w:rsid w:val="007818A4"/>
    <w:rsid w:val="00850166"/>
    <w:rsid w:val="0090642C"/>
    <w:rsid w:val="00907C19"/>
    <w:rsid w:val="00910053"/>
    <w:rsid w:val="00941953"/>
    <w:rsid w:val="009702B7"/>
    <w:rsid w:val="009B366E"/>
    <w:rsid w:val="00B33183"/>
    <w:rsid w:val="00C52CAE"/>
    <w:rsid w:val="00C63CDA"/>
    <w:rsid w:val="00D94D55"/>
    <w:rsid w:val="00DD56BF"/>
    <w:rsid w:val="00E20426"/>
    <w:rsid w:val="00E3127D"/>
    <w:rsid w:val="00E318F2"/>
    <w:rsid w:val="00E647BD"/>
    <w:rsid w:val="00EB2E7F"/>
    <w:rsid w:val="00EF15C1"/>
    <w:rsid w:val="00F21EA0"/>
    <w:rsid w:val="00FE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C1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5A13BA"/>
    <w:pPr>
      <w:keepNext/>
      <w:spacing w:before="240" w:after="60" w:line="240" w:lineRule="auto"/>
      <w:outlineLvl w:val="2"/>
    </w:pPr>
    <w:rPr>
      <w:rFonts w:ascii="Tahoma" w:hAnsi="Tahoma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A13BA"/>
    <w:rPr>
      <w:rFonts w:ascii="Tahoma" w:hAnsi="Tahoma" w:cs="Times New Roman"/>
      <w:sz w:val="16"/>
      <w:szCs w:val="16"/>
      <w:lang w:eastAsia="ru-RU"/>
    </w:rPr>
  </w:style>
  <w:style w:type="table" w:styleId="a3">
    <w:name w:val="Table Grid"/>
    <w:basedOn w:val="a1"/>
    <w:uiPriority w:val="99"/>
    <w:rsid w:val="00EF15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uiPriority w:val="99"/>
    <w:rsid w:val="00FE6CDE"/>
    <w:rPr>
      <w:rFonts w:ascii="Times New Roman" w:hAnsi="Times New Roman"/>
      <w:sz w:val="20"/>
    </w:rPr>
  </w:style>
  <w:style w:type="character" w:customStyle="1" w:styleId="FontStyle56">
    <w:name w:val="Font Style56"/>
    <w:uiPriority w:val="99"/>
    <w:rsid w:val="00FE6CDE"/>
    <w:rPr>
      <w:rFonts w:ascii="Times New Roman" w:hAnsi="Times New Roman"/>
      <w:i/>
      <w:sz w:val="8"/>
    </w:rPr>
  </w:style>
  <w:style w:type="paragraph" w:styleId="a4">
    <w:name w:val="Title"/>
    <w:basedOn w:val="a"/>
    <w:link w:val="a5"/>
    <w:uiPriority w:val="99"/>
    <w:qFormat/>
    <w:rsid w:val="005A13BA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en-US"/>
    </w:rPr>
  </w:style>
  <w:style w:type="character" w:customStyle="1" w:styleId="a5">
    <w:name w:val="Название Знак"/>
    <w:link w:val="a4"/>
    <w:uiPriority w:val="99"/>
    <w:locked/>
    <w:rsid w:val="005A13BA"/>
    <w:rPr>
      <w:rFonts w:ascii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1552CB"/>
    <w:pPr>
      <w:ind w:left="720"/>
      <w:contextualSpacing/>
    </w:pPr>
  </w:style>
  <w:style w:type="paragraph" w:customStyle="1" w:styleId="c5">
    <w:name w:val="c5"/>
    <w:basedOn w:val="a"/>
    <w:uiPriority w:val="99"/>
    <w:rsid w:val="00155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 Spacing"/>
    <w:uiPriority w:val="99"/>
    <w:qFormat/>
    <w:rsid w:val="00010697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d.1september.ru/" TargetMode="External"/><Relationship Id="rId13" Type="http://schemas.openxmlformats.org/officeDocument/2006/relationships/hyperlink" Target="http://tpfk.infosport.ru/" TargetMode="External"/><Relationship Id="rId18" Type="http://schemas.openxmlformats.org/officeDocument/2006/relationships/hyperlink" Target="http://www.baske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iki.ru/" TargetMode="External"/><Relationship Id="rId7" Type="http://schemas.openxmlformats.org/officeDocument/2006/relationships/hyperlink" Target="http://www.trainer.h1.ru/HYPERLINK%20%22http://www.it-n.ru/communities.aspx?cat_no=22924&amp;lib_no=32922&amp;tmpl=lib%22-%20&#1089;&#1072;&#1081;&#1090;%20&#1091;&#1095;&#1080;&#1090;&#1077;&#1083;&#1103;%20&#1092;&#1080;&#1079;HYPERLINK%20%22http://www.it-n.ru/communities.aspx?cat_no=22924&amp;lib_no=32922&amp;tmpl=lib%22.&#1082;HYPERLINK%20%22http://www.it-n.ru/communities.aspx?cat_no=22924&amp;lib_no=32922&amp;tmpl=lib%22&#1091;&#1083;&#1100;&#1090;&#1091;&#1088;&#1099;" TargetMode="External"/><Relationship Id="rId12" Type="http://schemas.openxmlformats.org/officeDocument/2006/relationships/hyperlink" Target="http://www.infosport.ru/press/fkvot/HYPERLINK%20%22http://www.it-n.ru/communities.aspx?cat_no=22924&amp;lib_no=32922&amp;tmpl=lib%22%20-%20&#1060;&#1080;&#1079;&#1080;&#1095;&#1077;&#1089;&#1082;&#1072;&#1103;&#160;%20&#1082;&#1091;&#1083;&#1100;&#1090;&#1091;&#1088;&#1072;:%20&#1074;&#1086;&#1089;&#1087;&#1080;&#1090;&#1072;&#1085;&#1080;&#1077;,&#160;%20&#1086;&#1073;&#1088;&#1072;&#1079;&#1086;&#1074;&#1072;&#1085;&#1080;&#1077;,%20&#1090;&#1088;&#1077;&#1085;&#1080;&#1088;&#1086;&#1074;&#1082;&#1072;.%20&#1045;&#1078;&#1077;&#1082;&#1074;&#1072;&#1088;&#1090;&#1072;&#1083;&#1100;&#1085;&#1099;&#1081;%20&#1085;&#1072;&#1091;&#1095;&#1085;&#1086;-&#1084;&#1077;&#1090;&#1086;&#1076;&#1080;&#1095;&#1077;&#1089;&#1082;&#1080;&#1081;%20&#1078;&#1091;&#1088;&#1085;&#1072;&#1083;%20&#1056;&#1086;&#1089;&#1089;&#1080;&#1081;&#1089;&#1082;&#1086;&#1081;%20&#1040;&#1082;&#1072;&#1076;&#1077;&#1084;&#1080;&#1080;%20&#1054;&#1073;&#1088;&#1072;&#1079;&#1086;&#1074;&#1072;&#1085;&#1080;&#1103;%20&#1056;&#1086;&#1089;&#1089;&#1080;&#1081;&#1089;&#1082;&#1086;&#1081;%20&#1043;&#1086;&#1089;&#1091;&#1076;&#1072;&#1088;&#1089;&#1090;&#1074;&#1077;&#1085;&#1085;&#1086;&#1081;%20&#1040;&#1082;&#1072;&#1076;&#1077;&#1084;&#1080;&#1080;%20&#1060;&#1080;&#1079;&#1080;&#1095;&#1077;&#1089;&#1082;&#1086;&#1081;%20&#1050;&#1091;&#1083;&#1100;&#1090;&#1091;&#1088;&#1099;." TargetMode="External"/><Relationship Id="rId17" Type="http://schemas.openxmlformats.org/officeDocument/2006/relationships/hyperlink" Target="http://www.parasport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kzg.narod.ru/" TargetMode="External"/><Relationship Id="rId20" Type="http://schemas.openxmlformats.org/officeDocument/2006/relationships/hyperlink" Target="http://www.shaping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t-n.ru/communities.aspx?cat_no=22924&amp;lib_no=32922&amp;tmpl=lib" TargetMode="External"/><Relationship Id="rId11" Type="http://schemas.openxmlformats.org/officeDocument/2006/relationships/hyperlink" Target="http://www.sportreferats.narod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festival.1september.ru/HYPERLINK%20%22http://www.it-n.ru/communities.aspx?cat_no=22924&amp;lib_no=32922&amp;tmpl=lib%22%20-%20&#1060;&#1077;&#1089;&#1090;&#1080;&#1074;&#1072;&#1083;&#1100;&#160;%20HYPERLINK%20%22http://www.it-n.ru/communities.aspx?cat_no=22924&amp;lib_no=32922&amp;tmpl=lib%22&#1087;&#1077;&#1076;HYPERLINK%20%22http://www.it-n.ru/communities.aspx?cat_no=22924&amp;lib_no=32922&amp;tmpl=lib%22.&#1080;HYPERLINK%20%22http://www.it-n.ru/communities.aspx?cat_no=22924&amp;lib_no=32922&amp;tmpl=lib%22&#1076;&#1077;&#1081;HYPERLINK%20%22http://www.it-n.ru/communities.aspx?cat_no=22924&amp;lib_no=32922&amp;tmpl=lib%22&#160;%20" TargetMode="External"/><Relationship Id="rId23" Type="http://schemas.openxmlformats.org/officeDocument/2006/relationships/hyperlink" Target="http://www.aerobics.ru/" TargetMode="External"/><Relationship Id="rId10" Type="http://schemas.openxmlformats.org/officeDocument/2006/relationships/hyperlink" Target="http://www.pfo.ru/" TargetMode="External"/><Relationship Id="rId19" Type="http://schemas.openxmlformats.org/officeDocument/2006/relationships/hyperlink" Target="http://www.paintbal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po.1september.ru/" TargetMode="External"/><Relationship Id="rId14" Type="http://schemas.openxmlformats.org/officeDocument/2006/relationships/hyperlink" Target="http://www.infosport.ru/press/szr/1999N5/index.htmHYPERLINK%20%22http://www.it-n.ru/communities.aspx?cat_no=22924&amp;lib_no=32922&amp;tmpl=lib%22%20-&#160;%20&#1057;&#1087;&#1086;&#1088;&#1090;&#1080;&#1074;&#1085;&#1072;&#1103;%20&#1078;&#1080;&#1079;&#1085;&#1100;%20&#1056;&#1086;&#1089;&#1089;&#1080;&#1080;.%20&#1069;&#1083;&#1077;&#1082;&#1090;&#1088;&#1086;&#1085;&#1085;&#1072;&#1103;%20&#1074;&#1077;&#1088;&#1089;&#1080;&#1103;%20&#1077;&#1078;&#1077;&#1084;&#1077;&#1089;&#1103;&#1095;&#1085;&#1086;&#1075;&#1086;%20&#1080;&#1083;&#1083;&#1102;&#1089;&#1090;&#1088;&#1080;&#1088;&#1086;&#1074;&#1072;&#1085;&#1085;&#1086;&#1075;&#1086;%20&#1078;&#1091;&#1088;&#1085;&#1072;&#1083;&#1072;." TargetMode="External"/><Relationship Id="rId22" Type="http://schemas.openxmlformats.org/officeDocument/2006/relationships/hyperlink" Target="http://www.far.ri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13</Pages>
  <Words>4225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Марина</cp:lastModifiedBy>
  <cp:revision>14</cp:revision>
  <cp:lastPrinted>2017-02-06T06:34:00Z</cp:lastPrinted>
  <dcterms:created xsi:type="dcterms:W3CDTF">2017-02-04T12:09:00Z</dcterms:created>
  <dcterms:modified xsi:type="dcterms:W3CDTF">2023-01-19T15:50:00Z</dcterms:modified>
</cp:coreProperties>
</file>